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8405" w14:textId="0946E4C4" w:rsidR="00164F73" w:rsidRPr="00164F73" w:rsidRDefault="00164F73" w:rsidP="00164F73">
      <w:pPr>
        <w:widowControl w:val="0"/>
        <w:autoSpaceDE w:val="0"/>
        <w:autoSpaceDN w:val="0"/>
        <w:adjustRightInd w:val="0"/>
        <w:spacing w:after="240" w:line="360" w:lineRule="atLeast"/>
        <w:jc w:val="center"/>
        <w:rPr>
          <w:rFonts w:ascii="Times" w:hAnsi="Times" w:cs="Times"/>
          <w:lang w:eastAsia="ja-JP"/>
        </w:rPr>
      </w:pPr>
      <w:r w:rsidRPr="00164F73">
        <w:rPr>
          <w:rFonts w:ascii="Arial" w:hAnsi="Arial" w:cs="Arial"/>
          <w:b/>
          <w:bCs/>
          <w:lang w:eastAsia="ja-JP"/>
        </w:rPr>
        <w:t>DICHIARAZIONE SOSTITUTIVA DI ATTO DI NOTORIETA</w:t>
      </w:r>
      <w:r w:rsidR="003D2DF8">
        <w:rPr>
          <w:rFonts w:ascii="Arial" w:hAnsi="Arial" w:cs="Arial"/>
          <w:b/>
          <w:bCs/>
          <w:lang w:eastAsia="ja-JP"/>
        </w:rPr>
        <w:t>’</w:t>
      </w:r>
    </w:p>
    <w:p w14:paraId="285A73CF" w14:textId="39DF55CF" w:rsidR="00164F73" w:rsidRDefault="00164F73" w:rsidP="003D2DF8">
      <w:pPr>
        <w:widowControl w:val="0"/>
        <w:autoSpaceDE w:val="0"/>
        <w:autoSpaceDN w:val="0"/>
        <w:adjustRightInd w:val="0"/>
        <w:spacing w:line="300" w:lineRule="atLeast"/>
        <w:jc w:val="center"/>
        <w:rPr>
          <w:rFonts w:ascii="Arial" w:hAnsi="Arial" w:cs="Arial"/>
          <w:lang w:eastAsia="ja-JP"/>
        </w:rPr>
      </w:pPr>
      <w:r w:rsidRPr="00164F73">
        <w:rPr>
          <w:rFonts w:ascii="Arial" w:hAnsi="Arial" w:cs="Arial"/>
          <w:lang w:eastAsia="ja-JP"/>
        </w:rPr>
        <w:t>(resa ai sensi dell art.47 del T.U. delle disposizioni legislative e regolamentari in materia di documentazione amministrativa approvate con D.P.R. 28 dicembre 2000 n.445)</w:t>
      </w:r>
    </w:p>
    <w:p w14:paraId="5764BACA" w14:textId="77777777" w:rsidR="003D2DF8" w:rsidRPr="00164F73" w:rsidRDefault="003D2DF8" w:rsidP="003D2DF8">
      <w:pPr>
        <w:widowControl w:val="0"/>
        <w:autoSpaceDE w:val="0"/>
        <w:autoSpaceDN w:val="0"/>
        <w:adjustRightInd w:val="0"/>
        <w:spacing w:line="300" w:lineRule="atLeast"/>
        <w:jc w:val="center"/>
        <w:rPr>
          <w:rFonts w:ascii="Times" w:hAnsi="Times" w:cs="Times"/>
          <w:lang w:eastAsia="ja-JP"/>
        </w:rPr>
      </w:pPr>
    </w:p>
    <w:p w14:paraId="31198452" w14:textId="77777777" w:rsidR="00164F73" w:rsidRPr="00164F73" w:rsidRDefault="00164F73" w:rsidP="00164F73">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 xml:space="preserve">Il/La sottoscritto/a ............................................................, nato/a a ...................................... (Prov. .....), il ....../....../...... e residente in ..................................................................................... (Prov. .......) alla Via/C.da ................................................................................................................ n. ...., C.F. ......................................................................., P. IVA ....................................................... </w:t>
      </w:r>
    </w:p>
    <w:p w14:paraId="3AF61980" w14:textId="77777777" w:rsidR="00164F73" w:rsidRPr="00164F73" w:rsidRDefault="00164F73" w:rsidP="003D2DF8">
      <w:pPr>
        <w:widowControl w:val="0"/>
        <w:autoSpaceDE w:val="0"/>
        <w:autoSpaceDN w:val="0"/>
        <w:adjustRightInd w:val="0"/>
        <w:spacing w:line="360" w:lineRule="atLeast"/>
        <w:rPr>
          <w:rFonts w:ascii="Times" w:hAnsi="Times" w:cs="Times"/>
          <w:lang w:eastAsia="ja-JP"/>
        </w:rPr>
      </w:pPr>
      <w:r w:rsidRPr="00164F73">
        <w:rPr>
          <w:rFonts w:ascii="Arial Narrow" w:hAnsi="Arial Narrow" w:cs="Arial Narrow"/>
          <w:i/>
          <w:iCs/>
          <w:lang w:eastAsia="ja-JP"/>
        </w:rPr>
        <w:t xml:space="preserve">in qualità di titolare dell’attività: </w:t>
      </w:r>
    </w:p>
    <w:p w14:paraId="0E3D29EE" w14:textId="77777777" w:rsidR="00164F73" w:rsidRPr="00164F73" w:rsidRDefault="00164F73" w:rsidP="00164F73">
      <w:pPr>
        <w:widowControl w:val="0"/>
        <w:autoSpaceDE w:val="0"/>
        <w:autoSpaceDN w:val="0"/>
        <w:adjustRightInd w:val="0"/>
        <w:spacing w:after="240" w:line="240" w:lineRule="atLeast"/>
        <w:rPr>
          <w:rFonts w:ascii="Times" w:hAnsi="Times" w:cs="Times"/>
          <w:lang w:eastAsia="ja-JP"/>
        </w:rPr>
      </w:pP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albergo......................................................................................................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residence,villaggioturistico...........................................................................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affittacamere,B&amp;B,casevacanze..................................................................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campeggio.................................................................................................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agriturismo................................................................................................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ristorante...................................................................................................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stabilimentobalneare...................................................................................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aziendaagricola..........................................................................................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trasformazionediprodottiagro-alimentarilocali................................................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puntovendita............................................................................................... </w:t>
      </w:r>
    </w:p>
    <w:p w14:paraId="5B7E4E8D" w14:textId="12AB9B7E" w:rsidR="00164F73" w:rsidRPr="00164F73" w:rsidRDefault="00164F73" w:rsidP="00164F73">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denominata ......................................................</w:t>
      </w:r>
      <w:r w:rsidR="003D2DF8">
        <w:rPr>
          <w:rFonts w:ascii="Arial Narrow" w:hAnsi="Arial Narrow" w:cs="Arial Narrow"/>
          <w:lang w:eastAsia="ja-JP"/>
        </w:rPr>
        <w:t>.....................</w:t>
      </w:r>
      <w:r w:rsidRPr="00164F73">
        <w:rPr>
          <w:rFonts w:ascii="Arial Narrow" w:hAnsi="Arial Narrow" w:cs="Arial Narrow"/>
          <w:lang w:eastAsia="ja-JP"/>
        </w:rPr>
        <w:t>......... sita nel Comune di ........................................, alla Via/C.da .................................................</w:t>
      </w:r>
      <w:r w:rsidR="003D2DF8">
        <w:rPr>
          <w:rFonts w:ascii="Arial Narrow" w:hAnsi="Arial Narrow" w:cs="Arial Narrow"/>
          <w:lang w:eastAsia="ja-JP"/>
        </w:rPr>
        <w:t>............................................</w:t>
      </w:r>
      <w:r w:rsidRPr="00164F73">
        <w:rPr>
          <w:rFonts w:ascii="Arial Narrow" w:hAnsi="Arial Narrow" w:cs="Arial Narrow"/>
          <w:lang w:eastAsia="ja-JP"/>
        </w:rPr>
        <w:t xml:space="preserve">.......................................... n. ......, </w:t>
      </w:r>
    </w:p>
    <w:p w14:paraId="17984ED1" w14:textId="0D58223C" w:rsidR="00164F73" w:rsidRPr="00164F73" w:rsidRDefault="00164F73" w:rsidP="00164F73">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in riferimento alla richiesta di rico</w:t>
      </w:r>
      <w:r w:rsidR="009907E7">
        <w:rPr>
          <w:rFonts w:ascii="Arial Narrow" w:hAnsi="Arial Narrow" w:cs="Arial Narrow"/>
          <w:lang w:eastAsia="ja-JP"/>
        </w:rPr>
        <w:t>noscimento ed uso del Marchio di</w:t>
      </w:r>
      <w:r w:rsidRPr="00164F73">
        <w:rPr>
          <w:rFonts w:ascii="Arial Narrow" w:hAnsi="Arial Narrow" w:cs="Arial Narrow"/>
          <w:lang w:eastAsia="ja-JP"/>
        </w:rPr>
        <w:t xml:space="preserve"> “</w:t>
      </w:r>
      <w:r w:rsidR="009907E7" w:rsidRPr="003D2DF8">
        <w:rPr>
          <w:rFonts w:ascii="Arial Narrow" w:hAnsi="Arial Narrow" w:cs="Arial Narrow"/>
          <w:b/>
          <w:lang w:eastAsia="ja-JP"/>
        </w:rPr>
        <w:t>Ospitalità amica del parco marino</w:t>
      </w:r>
      <w:r w:rsidRPr="00164F73">
        <w:rPr>
          <w:rFonts w:ascii="Arial Narrow" w:hAnsi="Arial Narrow" w:cs="Arial Narrow"/>
          <w:lang w:eastAsia="ja-JP"/>
        </w:rPr>
        <w:t xml:space="preserve">”, </w:t>
      </w:r>
    </w:p>
    <w:p w14:paraId="4914685D" w14:textId="77777777" w:rsidR="00164F73" w:rsidRPr="00164F73" w:rsidRDefault="00164F73" w:rsidP="00164F73">
      <w:pPr>
        <w:widowControl w:val="0"/>
        <w:autoSpaceDE w:val="0"/>
        <w:autoSpaceDN w:val="0"/>
        <w:adjustRightInd w:val="0"/>
        <w:spacing w:after="240" w:line="300" w:lineRule="atLeast"/>
        <w:rPr>
          <w:rFonts w:ascii="Times" w:hAnsi="Times" w:cs="Times"/>
          <w:sz w:val="20"/>
          <w:szCs w:val="20"/>
          <w:lang w:eastAsia="ja-JP"/>
        </w:rPr>
      </w:pPr>
      <w:r w:rsidRPr="00164F73">
        <w:rPr>
          <w:rFonts w:ascii="Arial Narrow" w:hAnsi="Arial Narrow" w:cs="Arial Narrow"/>
          <w:i/>
          <w:iCs/>
          <w:sz w:val="20"/>
          <w:szCs w:val="20"/>
          <w:lang w:eastAsia="ja-JP"/>
        </w:rPr>
        <w:t xml:space="preserve">consapevole delle sanzioni penali richiamate dall'art. 76 del D.P.R 28/12/00 n . 445 in caso di dichiarazioni mendaci e della decadenza dei benefici eventualmente conseguenti al provvedimento emanato sulla base di dichiarazioni non veritiere, di cui all'art. 75 del D.P.R. del 28/12/00 n. 445; ai sensi e per gli effetti dell'art. 47 del citato D.P.R. 445/2000; </w:t>
      </w:r>
    </w:p>
    <w:p w14:paraId="2EF499B8" w14:textId="79BAFAE6" w:rsidR="00164F73" w:rsidRPr="00164F73" w:rsidRDefault="00164F73" w:rsidP="003D2DF8">
      <w:pPr>
        <w:widowControl w:val="0"/>
        <w:autoSpaceDE w:val="0"/>
        <w:autoSpaceDN w:val="0"/>
        <w:adjustRightInd w:val="0"/>
        <w:spacing w:after="240" w:line="360" w:lineRule="atLeast"/>
        <w:jc w:val="center"/>
        <w:rPr>
          <w:rFonts w:ascii="Times" w:hAnsi="Times" w:cs="Times"/>
          <w:lang w:eastAsia="ja-JP"/>
        </w:rPr>
      </w:pPr>
      <w:r w:rsidRPr="00164F73">
        <w:rPr>
          <w:rFonts w:ascii="Arial Narrow" w:hAnsi="Arial Narrow" w:cs="Arial Narrow"/>
          <w:b/>
          <w:bCs/>
          <w:lang w:eastAsia="ja-JP"/>
        </w:rPr>
        <w:t>DICHIARA SOTTO LA PROPRIA RESPONSABILITÀ</w:t>
      </w:r>
    </w:p>
    <w:p w14:paraId="78B9EAD4" w14:textId="1416A285" w:rsidR="00164F73" w:rsidRPr="009907E7" w:rsidRDefault="00164F73" w:rsidP="003D2DF8">
      <w:pPr>
        <w:pStyle w:val="Paragrafoelenco"/>
        <w:widowControl w:val="0"/>
        <w:numPr>
          <w:ilvl w:val="0"/>
          <w:numId w:val="4"/>
        </w:numPr>
        <w:autoSpaceDE w:val="0"/>
        <w:autoSpaceDN w:val="0"/>
        <w:adjustRightInd w:val="0"/>
        <w:spacing w:after="240"/>
        <w:rPr>
          <w:rFonts w:ascii="Times" w:hAnsi="Times" w:cs="Times"/>
          <w:lang w:eastAsia="ja-JP"/>
        </w:rPr>
      </w:pPr>
      <w:r w:rsidRPr="009907E7">
        <w:rPr>
          <w:rFonts w:ascii="Arial Narrow" w:hAnsi="Arial Narrow" w:cs="Arial Narrow"/>
          <w:lang w:eastAsia="ja-JP"/>
        </w:rPr>
        <w:t xml:space="preserve">di possedere i requisiti di base che illustrino le misure adottate rivolte al risparmio delle risorse, per le quali si fa riferimento al Disciplinare Tecnico Integrativo; </w:t>
      </w:r>
    </w:p>
    <w:p w14:paraId="0F72AFB2" w14:textId="4B23A049" w:rsidR="00164F73" w:rsidRPr="009907E7" w:rsidRDefault="00164F73" w:rsidP="003D2DF8">
      <w:pPr>
        <w:pStyle w:val="Paragrafoelenco"/>
        <w:widowControl w:val="0"/>
        <w:numPr>
          <w:ilvl w:val="0"/>
          <w:numId w:val="4"/>
        </w:numPr>
        <w:autoSpaceDE w:val="0"/>
        <w:autoSpaceDN w:val="0"/>
        <w:adjustRightInd w:val="0"/>
        <w:spacing w:after="240"/>
        <w:rPr>
          <w:rFonts w:ascii="Times" w:hAnsi="Times" w:cs="Times"/>
          <w:lang w:eastAsia="ja-JP"/>
        </w:rPr>
      </w:pPr>
      <w:r w:rsidRPr="009907E7">
        <w:rPr>
          <w:rFonts w:ascii="Arial Narrow" w:hAnsi="Arial Narrow" w:cs="Arial Narrow"/>
          <w:lang w:eastAsia="ja-JP"/>
        </w:rPr>
        <w:t>di possedere i requisiti di qualità ambientale, sociale ed economica indicati nell’Allegato A</w:t>
      </w:r>
      <w:r w:rsidR="003D2DF8">
        <w:rPr>
          <w:rFonts w:ascii="Arial Narrow" w:hAnsi="Arial Narrow" w:cs="Arial Narrow"/>
          <w:lang w:eastAsia="ja-JP"/>
        </w:rPr>
        <w:t xml:space="preserve"> parte integrante della presente dichiarazione</w:t>
      </w:r>
      <w:r w:rsidRPr="009907E7">
        <w:rPr>
          <w:rFonts w:ascii="Arial Narrow" w:hAnsi="Arial Narrow" w:cs="Arial Narrow"/>
          <w:lang w:eastAsia="ja-JP"/>
        </w:rPr>
        <w:t xml:space="preserve">; </w:t>
      </w:r>
    </w:p>
    <w:p w14:paraId="2C744E0C" w14:textId="4363F41A" w:rsidR="00164F73" w:rsidRDefault="00164F73" w:rsidP="00164F73">
      <w:pPr>
        <w:widowControl w:val="0"/>
        <w:autoSpaceDE w:val="0"/>
        <w:autoSpaceDN w:val="0"/>
        <w:adjustRightInd w:val="0"/>
        <w:spacing w:after="240" w:line="300" w:lineRule="atLeast"/>
        <w:rPr>
          <w:rFonts w:ascii="Arial Narrow" w:hAnsi="Arial Narrow" w:cs="Arial Narrow"/>
          <w:i/>
          <w:iCs/>
          <w:lang w:eastAsia="ja-JP"/>
        </w:rPr>
      </w:pPr>
      <w:r w:rsidRPr="00164F73">
        <w:rPr>
          <w:rFonts w:ascii="Arial Narrow" w:hAnsi="Arial Narrow" w:cs="Arial Narrow"/>
          <w:i/>
          <w:iCs/>
          <w:lang w:eastAsia="ja-JP"/>
        </w:rPr>
        <w:t xml:space="preserve">Il/la </w:t>
      </w:r>
      <w:r w:rsidR="003D2DF8">
        <w:rPr>
          <w:rFonts w:ascii="Arial Narrow" w:hAnsi="Arial Narrow" w:cs="Arial Narrow"/>
          <w:i/>
          <w:iCs/>
          <w:lang w:eastAsia="ja-JP"/>
        </w:rPr>
        <w:t xml:space="preserve">sottoscritto/a </w:t>
      </w:r>
      <w:r w:rsidRPr="00164F73">
        <w:rPr>
          <w:rFonts w:ascii="Arial Narrow" w:hAnsi="Arial Narrow" w:cs="Arial Narrow"/>
          <w:i/>
          <w:iCs/>
          <w:lang w:eastAsia="ja-JP"/>
        </w:rPr>
        <w:t>autorizza il trattamento dei suoi dati personali esclusivamente ai fini dello svolgimento dell’attivit</w:t>
      </w:r>
      <w:r w:rsidR="009907E7">
        <w:rPr>
          <w:rFonts w:ascii="Arial Narrow" w:hAnsi="Arial Narrow" w:cs="Arial Narrow"/>
          <w:i/>
          <w:iCs/>
          <w:lang w:eastAsia="ja-JP"/>
        </w:rPr>
        <w:t>à istituzionale dell’ammissione</w:t>
      </w:r>
      <w:r w:rsidRPr="00164F73">
        <w:rPr>
          <w:rFonts w:ascii="Arial Narrow" w:hAnsi="Arial Narrow" w:cs="Arial Narrow"/>
          <w:i/>
          <w:iCs/>
          <w:lang w:eastAsia="ja-JP"/>
        </w:rPr>
        <w:t xml:space="preserve">, così come espressamente disposto dall’art. 13 del D.L.vo 30/06/2003 </w:t>
      </w:r>
    </w:p>
    <w:p w14:paraId="2D3CB829" w14:textId="77777777" w:rsidR="003D2DF8" w:rsidRPr="00164F73" w:rsidRDefault="003D2DF8" w:rsidP="003D2DF8">
      <w:pPr>
        <w:widowControl w:val="0"/>
        <w:autoSpaceDE w:val="0"/>
        <w:autoSpaceDN w:val="0"/>
        <w:adjustRightInd w:val="0"/>
        <w:spacing w:line="300" w:lineRule="atLeast"/>
        <w:rPr>
          <w:rFonts w:ascii="Times" w:hAnsi="Times" w:cs="Times"/>
          <w:lang w:eastAsia="ja-JP"/>
        </w:rPr>
      </w:pPr>
    </w:p>
    <w:p w14:paraId="5FB5AC4E" w14:textId="6C9863E2" w:rsidR="003D2DF8" w:rsidRPr="00164F73" w:rsidRDefault="003D2DF8" w:rsidP="003D2DF8">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 xml:space="preserve">Data …..../……../……...... </w:t>
      </w:r>
      <w:r w:rsidRPr="00164F73">
        <w:rPr>
          <w:rFonts w:ascii="Arial Narrow" w:hAnsi="Arial Narrow" w:cs="Arial Narrow"/>
          <w:lang w:eastAsia="ja-JP"/>
        </w:rPr>
        <w:t>Firma .................................</w:t>
      </w:r>
      <w:r>
        <w:rPr>
          <w:rFonts w:ascii="Arial Narrow" w:hAnsi="Arial Narrow" w:cs="Arial Narrow"/>
          <w:lang w:eastAsia="ja-JP"/>
        </w:rPr>
        <w:t>.....</w:t>
      </w:r>
      <w:r w:rsidRPr="00164F73">
        <w:rPr>
          <w:rFonts w:ascii="Arial Narrow" w:hAnsi="Arial Narrow" w:cs="Arial Narrow"/>
          <w:lang w:eastAsia="ja-JP"/>
        </w:rPr>
        <w:t xml:space="preserve">............................ </w:t>
      </w:r>
    </w:p>
    <w:p w14:paraId="6A10A4F7" w14:textId="77777777" w:rsidR="009907E7" w:rsidRDefault="009907E7" w:rsidP="003D2DF8">
      <w:pPr>
        <w:widowControl w:val="0"/>
        <w:pBdr>
          <w:top w:val="single" w:sz="4" w:space="1" w:color="auto"/>
        </w:pBdr>
        <w:autoSpaceDE w:val="0"/>
        <w:autoSpaceDN w:val="0"/>
        <w:adjustRightInd w:val="0"/>
        <w:spacing w:after="240"/>
        <w:jc w:val="both"/>
        <w:rPr>
          <w:rFonts w:ascii="Arial Narrow" w:hAnsi="Arial Narrow" w:cs="Arial Narrow"/>
          <w:sz w:val="22"/>
          <w:szCs w:val="22"/>
          <w:lang w:eastAsia="ja-JP"/>
        </w:rPr>
      </w:pPr>
      <w:r w:rsidRPr="003D2DF8">
        <w:rPr>
          <w:rFonts w:ascii="Arial Narrow" w:hAnsi="Arial Narrow" w:cs="Arial Narrow"/>
          <w:sz w:val="22"/>
          <w:szCs w:val="22"/>
          <w:lang w:eastAsia="ja-JP"/>
        </w:rPr>
        <w:t>In qualità di referente del progetto "</w:t>
      </w:r>
      <w:r w:rsidRPr="003D2DF8">
        <w:rPr>
          <w:rFonts w:ascii="Arial Narrow" w:hAnsi="Arial Narrow" w:cs="Arial Narrow"/>
          <w:b/>
          <w:sz w:val="22"/>
          <w:szCs w:val="22"/>
          <w:lang w:eastAsia="ja-JP"/>
        </w:rPr>
        <w:t>Ospitalità amica del parco marino</w:t>
      </w:r>
      <w:r w:rsidRPr="003D2DF8">
        <w:rPr>
          <w:rFonts w:ascii="Arial Narrow" w:hAnsi="Arial Narrow" w:cs="Arial Narrow"/>
          <w:sz w:val="22"/>
          <w:szCs w:val="22"/>
          <w:lang w:eastAsia="ja-JP"/>
        </w:rPr>
        <w:t xml:space="preserve">" per la struttura ricettiva in oggetto, come figura titolata/o di </w:t>
      </w:r>
      <w:r w:rsidRPr="003D2DF8">
        <w:rPr>
          <w:rFonts w:ascii="Arial Narrow" w:hAnsi="Arial Narrow" w:cs="Arial Narrow"/>
          <w:b/>
          <w:sz w:val="22"/>
          <w:szCs w:val="22"/>
          <w:lang w:eastAsia="ja-JP"/>
        </w:rPr>
        <w:t>attestato del corso ASTA-Alta Scuola Turismo Ambientale</w:t>
      </w:r>
      <w:r w:rsidRPr="003D2DF8">
        <w:rPr>
          <w:rFonts w:ascii="Arial Narrow" w:hAnsi="Arial Narrow" w:cs="Arial Narrow"/>
          <w:sz w:val="22"/>
          <w:szCs w:val="22"/>
          <w:lang w:eastAsia="ja-JP"/>
        </w:rPr>
        <w:t>, confermo in questa sede il possesso delle caratteristiche sopra dichiarate.</w:t>
      </w:r>
    </w:p>
    <w:p w14:paraId="55BA7338" w14:textId="77777777" w:rsidR="003D2DF8" w:rsidRPr="003D2DF8" w:rsidRDefault="003D2DF8" w:rsidP="003D2DF8">
      <w:pPr>
        <w:widowControl w:val="0"/>
        <w:pBdr>
          <w:top w:val="single" w:sz="4" w:space="1" w:color="auto"/>
        </w:pBdr>
        <w:autoSpaceDE w:val="0"/>
        <w:autoSpaceDN w:val="0"/>
        <w:adjustRightInd w:val="0"/>
        <w:jc w:val="both"/>
        <w:rPr>
          <w:rFonts w:ascii="Arial Narrow" w:hAnsi="Arial Narrow" w:cs="Arial Narrow"/>
          <w:sz w:val="22"/>
          <w:szCs w:val="22"/>
          <w:lang w:eastAsia="ja-JP"/>
        </w:rPr>
      </w:pPr>
    </w:p>
    <w:p w14:paraId="3E34BA59" w14:textId="07DDC698" w:rsidR="003D2DF8" w:rsidRPr="003D2DF8" w:rsidRDefault="009907E7" w:rsidP="009907E7">
      <w:pPr>
        <w:widowControl w:val="0"/>
        <w:autoSpaceDE w:val="0"/>
        <w:autoSpaceDN w:val="0"/>
        <w:adjustRightInd w:val="0"/>
        <w:spacing w:after="240" w:line="360" w:lineRule="atLeast"/>
        <w:rPr>
          <w:rFonts w:ascii="Arial Narrow" w:hAnsi="Arial Narrow" w:cs="Arial Narrow"/>
          <w:lang w:eastAsia="ja-JP"/>
        </w:rPr>
      </w:pPr>
      <w:r>
        <w:rPr>
          <w:rFonts w:ascii="Arial Narrow" w:hAnsi="Arial Narrow" w:cs="Arial Narrow"/>
          <w:lang w:eastAsia="ja-JP"/>
        </w:rPr>
        <w:t>Data .../..../....... Nome e Cognome……………………</w:t>
      </w:r>
      <w:r w:rsidR="003D2DF8">
        <w:rPr>
          <w:rFonts w:ascii="Arial Narrow" w:hAnsi="Arial Narrow" w:cs="Arial Narrow"/>
          <w:lang w:eastAsia="ja-JP"/>
        </w:rPr>
        <w:t>……</w:t>
      </w:r>
      <w:r>
        <w:rPr>
          <w:rFonts w:ascii="Arial Narrow" w:hAnsi="Arial Narrow" w:cs="Arial Narrow"/>
          <w:lang w:eastAsia="ja-JP"/>
        </w:rPr>
        <w:t>…………</w:t>
      </w:r>
      <w:r w:rsidRPr="00164F73">
        <w:rPr>
          <w:rFonts w:ascii="Arial Narrow" w:hAnsi="Arial Narrow" w:cs="Arial Narrow"/>
          <w:lang w:eastAsia="ja-JP"/>
        </w:rPr>
        <w:t xml:space="preserve">Firma ............................................................. </w:t>
      </w:r>
    </w:p>
    <w:p w14:paraId="36022DFE" w14:textId="5E4B7563" w:rsidR="00164F73" w:rsidRPr="009907E7" w:rsidRDefault="00164F73" w:rsidP="009907E7">
      <w:pPr>
        <w:widowControl w:val="0"/>
        <w:autoSpaceDE w:val="0"/>
        <w:autoSpaceDN w:val="0"/>
        <w:adjustRightInd w:val="0"/>
        <w:spacing w:after="240" w:line="340" w:lineRule="atLeast"/>
        <w:rPr>
          <w:rFonts w:ascii="Times" w:hAnsi="Times" w:cs="Times"/>
          <w:sz w:val="20"/>
          <w:szCs w:val="20"/>
          <w:lang w:eastAsia="ja-JP"/>
        </w:rPr>
      </w:pPr>
      <w:r w:rsidRPr="00164F73">
        <w:rPr>
          <w:rFonts w:ascii="Arial Narrow" w:hAnsi="Arial Narrow" w:cs="Arial Narrow"/>
          <w:sz w:val="20"/>
          <w:szCs w:val="20"/>
          <w:lang w:eastAsia="ja-JP"/>
        </w:rPr>
        <w:t xml:space="preserve">Si Allega copia fotostatica di un valido documento d’identità </w:t>
      </w:r>
      <w:r w:rsidR="003D2DF8">
        <w:rPr>
          <w:rFonts w:ascii="Arial Narrow" w:hAnsi="Arial Narrow" w:cs="Arial Narrow"/>
          <w:sz w:val="20"/>
          <w:szCs w:val="20"/>
          <w:lang w:eastAsia="ja-JP"/>
        </w:rPr>
        <w:t xml:space="preserve">sia </w:t>
      </w:r>
      <w:r w:rsidRPr="00164F73">
        <w:rPr>
          <w:rFonts w:ascii="Arial Narrow" w:hAnsi="Arial Narrow" w:cs="Arial Narrow"/>
          <w:sz w:val="20"/>
          <w:szCs w:val="20"/>
          <w:lang w:eastAsia="ja-JP"/>
        </w:rPr>
        <w:t xml:space="preserve">del </w:t>
      </w:r>
      <w:r w:rsidR="003D2DF8">
        <w:rPr>
          <w:rFonts w:ascii="Arial Narrow" w:hAnsi="Arial Narrow" w:cs="Arial Narrow"/>
          <w:sz w:val="20"/>
          <w:szCs w:val="20"/>
          <w:lang w:eastAsia="ja-JP"/>
        </w:rPr>
        <w:t>titolare della struttura che del certificatore interno</w:t>
      </w:r>
      <w:r w:rsidRPr="00164F73">
        <w:rPr>
          <w:rFonts w:ascii="Arial Narrow" w:hAnsi="Arial Narrow" w:cs="Arial Narrow"/>
          <w:sz w:val="20"/>
          <w:szCs w:val="20"/>
          <w:lang w:eastAsia="ja-JP"/>
        </w:rPr>
        <w:t xml:space="preserve"> </w:t>
      </w:r>
      <w:r>
        <w:rPr>
          <w:rFonts w:ascii="Arial" w:hAnsi="Arial" w:cs="Arial"/>
        </w:rPr>
        <w:t xml:space="preserve"> </w:t>
      </w:r>
      <w:r>
        <w:rPr>
          <w:rFonts w:ascii="Arial" w:hAnsi="Arial" w:cs="Arial"/>
        </w:rPr>
        <w:br w:type="page"/>
      </w:r>
    </w:p>
    <w:p w14:paraId="1DB9A98F" w14:textId="77777777" w:rsidR="00164F73" w:rsidRDefault="00164F73" w:rsidP="00197A32">
      <w:pPr>
        <w:rPr>
          <w:rFonts w:ascii="Arial" w:hAnsi="Arial" w:cs="Arial"/>
        </w:rPr>
      </w:pPr>
    </w:p>
    <w:p w14:paraId="3A0CB359" w14:textId="20A77C23" w:rsidR="00197A32" w:rsidRPr="00197A32" w:rsidRDefault="00197A32" w:rsidP="00197A32">
      <w:pPr>
        <w:rPr>
          <w:rFonts w:ascii="Arial" w:hAnsi="Arial" w:cs="Arial"/>
        </w:rPr>
      </w:pPr>
      <w:r w:rsidRPr="00197A32">
        <w:rPr>
          <w:rFonts w:ascii="Arial" w:hAnsi="Arial" w:cs="Arial"/>
        </w:rPr>
        <w:t xml:space="preserve">ALLEGATO </w:t>
      </w:r>
      <w:r w:rsidR="00C6117A">
        <w:rPr>
          <w:rFonts w:ascii="Arial" w:hAnsi="Arial" w:cs="Arial"/>
        </w:rPr>
        <w:t>A</w:t>
      </w:r>
    </w:p>
    <w:p w14:paraId="6F0843D7" w14:textId="144923EB" w:rsidR="00197A32" w:rsidRPr="00197A32" w:rsidRDefault="00197A32" w:rsidP="00197A32">
      <w:pPr>
        <w:rPr>
          <w:rFonts w:ascii="Arial" w:hAnsi="Arial" w:cs="Arial"/>
        </w:rPr>
      </w:pPr>
      <w:r w:rsidRPr="00197A32">
        <w:rPr>
          <w:rFonts w:ascii="Arial" w:hAnsi="Arial" w:cs="Arial"/>
        </w:rPr>
        <w:t>Alberghi, pensioni, ostelli, residence, villaggi, affittacamere, b&amp;b, casevacanze</w:t>
      </w:r>
    </w:p>
    <w:tbl>
      <w:tblPr>
        <w:tblW w:w="5000" w:type="pct"/>
        <w:tblBorders>
          <w:left w:val="nil"/>
          <w:right w:val="nil"/>
        </w:tblBorders>
        <w:tblLook w:val="0000" w:firstRow="0" w:lastRow="0" w:firstColumn="0" w:lastColumn="0" w:noHBand="0" w:noVBand="0"/>
      </w:tblPr>
      <w:tblGrid>
        <w:gridCol w:w="7784"/>
        <w:gridCol w:w="1052"/>
        <w:gridCol w:w="61"/>
        <w:gridCol w:w="951"/>
      </w:tblGrid>
      <w:tr w:rsidR="00D54AE7" w:rsidRPr="00727901" w14:paraId="162A9949" w14:textId="77777777" w:rsidTr="005C1954">
        <w:trPr>
          <w:trHeight w:val="174"/>
          <w:tblHeader/>
        </w:trPr>
        <w:tc>
          <w:tcPr>
            <w:tcW w:w="3952" w:type="pct"/>
            <w:vMerge w:val="restart"/>
            <w:tcBorders>
              <w:top w:val="single" w:sz="12" w:space="0" w:color="auto"/>
              <w:left w:val="single" w:sz="12" w:space="0" w:color="auto"/>
              <w:right w:val="single" w:sz="12" w:space="0" w:color="auto"/>
            </w:tcBorders>
            <w:shd w:val="clear" w:color="auto" w:fill="auto"/>
            <w:tcMar>
              <w:top w:w="20" w:type="nil"/>
              <w:left w:w="20" w:type="nil"/>
              <w:bottom w:w="20" w:type="nil"/>
              <w:right w:w="20" w:type="nil"/>
            </w:tcMar>
            <w:vAlign w:val="center"/>
          </w:tcPr>
          <w:p w14:paraId="0A5BB0DD" w14:textId="0EFE64B1" w:rsidR="00D54AE7" w:rsidRPr="00727901" w:rsidRDefault="00D54AE7" w:rsidP="00D54AE7">
            <w:pPr>
              <w:widowControl w:val="0"/>
              <w:autoSpaceDE w:val="0"/>
              <w:autoSpaceDN w:val="0"/>
              <w:adjustRightInd w:val="0"/>
              <w:spacing w:after="240" w:line="180" w:lineRule="atLeast"/>
              <w:rPr>
                <w:rFonts w:ascii="Arial" w:hAnsi="Arial" w:cs="Arial"/>
                <w:b/>
                <w:bCs/>
                <w:sz w:val="22"/>
                <w:szCs w:val="22"/>
                <w:lang w:eastAsia="ja-JP"/>
              </w:rPr>
            </w:pPr>
            <w:r w:rsidRPr="00727901">
              <w:rPr>
                <w:rFonts w:ascii="Arial" w:hAnsi="Arial" w:cs="Arial"/>
                <w:b/>
                <w:bCs/>
                <w:sz w:val="22"/>
                <w:szCs w:val="22"/>
                <w:lang w:eastAsia="ja-JP"/>
              </w:rPr>
              <w:t>Denominazione struttura:</w:t>
            </w:r>
          </w:p>
        </w:tc>
        <w:tc>
          <w:tcPr>
            <w:tcW w:w="1048" w:type="pct"/>
            <w:gridSpan w:val="3"/>
            <w:tcBorders>
              <w:top w:val="single" w:sz="12" w:space="0" w:color="auto"/>
              <w:left w:val="single" w:sz="12" w:space="0" w:color="auto"/>
              <w:bottom w:val="single" w:sz="4" w:space="0" w:color="auto"/>
              <w:right w:val="single" w:sz="12" w:space="0" w:color="auto"/>
            </w:tcBorders>
            <w:shd w:val="clear" w:color="auto" w:fill="auto"/>
            <w:tcMar>
              <w:top w:w="20" w:type="nil"/>
              <w:left w:w="20" w:type="nil"/>
              <w:bottom w:w="20" w:type="nil"/>
              <w:right w:w="20" w:type="nil"/>
            </w:tcMar>
            <w:vAlign w:val="center"/>
          </w:tcPr>
          <w:p w14:paraId="69665728" w14:textId="3DE3C0A7" w:rsidR="00D54AE7" w:rsidRPr="00727901" w:rsidRDefault="00D54AE7" w:rsidP="00D54AE7">
            <w:pPr>
              <w:widowControl w:val="0"/>
              <w:autoSpaceDE w:val="0"/>
              <w:autoSpaceDN w:val="0"/>
              <w:adjustRightInd w:val="0"/>
              <w:spacing w:line="280" w:lineRule="atLeast"/>
              <w:rPr>
                <w:rFonts w:ascii="Arial" w:hAnsi="Arial" w:cs="Arial"/>
                <w:b/>
                <w:bCs/>
                <w:sz w:val="22"/>
                <w:szCs w:val="22"/>
                <w:lang w:eastAsia="ja-JP"/>
              </w:rPr>
            </w:pPr>
            <w:r w:rsidRPr="00727901">
              <w:rPr>
                <w:rFonts w:ascii="Arial" w:hAnsi="Arial" w:cs="Arial"/>
                <w:b/>
                <w:bCs/>
                <w:sz w:val="22"/>
                <w:szCs w:val="22"/>
                <w:lang w:eastAsia="ja-JP"/>
              </w:rPr>
              <w:t>Requisiti</w:t>
            </w:r>
          </w:p>
        </w:tc>
      </w:tr>
      <w:tr w:rsidR="00D54AE7" w:rsidRPr="00727901" w14:paraId="318DBF3A" w14:textId="77777777" w:rsidTr="005C1954">
        <w:trPr>
          <w:trHeight w:val="329"/>
          <w:tblHeader/>
        </w:trPr>
        <w:tc>
          <w:tcPr>
            <w:tcW w:w="3952" w:type="pct"/>
            <w:vMerge/>
            <w:tcBorders>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9561194" w14:textId="77777777" w:rsidR="00D54AE7" w:rsidRPr="00727901" w:rsidRDefault="00D54AE7" w:rsidP="00D54AE7">
            <w:pPr>
              <w:widowControl w:val="0"/>
              <w:autoSpaceDE w:val="0"/>
              <w:autoSpaceDN w:val="0"/>
              <w:adjustRightInd w:val="0"/>
              <w:spacing w:after="240" w:line="180" w:lineRule="atLeast"/>
              <w:rPr>
                <w:rFonts w:ascii="Arial" w:hAnsi="Arial" w:cs="Arial"/>
                <w:b/>
                <w:bCs/>
                <w:sz w:val="22"/>
                <w:szCs w:val="22"/>
                <w:lang w:eastAsia="ja-JP"/>
              </w:rPr>
            </w:pPr>
          </w:p>
        </w:tc>
        <w:tc>
          <w:tcPr>
            <w:tcW w:w="534" w:type="pct"/>
            <w:tcBorders>
              <w:top w:val="single" w:sz="4"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5ED0E78" w14:textId="0EFD7DF7" w:rsidR="00D54AE7" w:rsidRPr="00727901" w:rsidRDefault="00D54AE7" w:rsidP="00D54AE7">
            <w:pPr>
              <w:widowControl w:val="0"/>
              <w:autoSpaceDE w:val="0"/>
              <w:autoSpaceDN w:val="0"/>
              <w:adjustRightInd w:val="0"/>
              <w:spacing w:after="240" w:line="180" w:lineRule="atLeast"/>
              <w:rPr>
                <w:rFonts w:ascii="Arial" w:hAnsi="Arial" w:cs="Arial"/>
                <w:b/>
                <w:bCs/>
                <w:sz w:val="18"/>
                <w:szCs w:val="18"/>
                <w:lang w:eastAsia="ja-JP"/>
              </w:rPr>
            </w:pPr>
            <w:r w:rsidRPr="00727901">
              <w:rPr>
                <w:rFonts w:ascii="Arial" w:hAnsi="Arial" w:cs="Arial"/>
                <w:b/>
                <w:bCs/>
                <w:sz w:val="18"/>
                <w:szCs w:val="18"/>
                <w:lang w:eastAsia="ja-JP"/>
              </w:rPr>
              <w:t>In possesso</w:t>
            </w:r>
          </w:p>
        </w:tc>
        <w:tc>
          <w:tcPr>
            <w:tcW w:w="514" w:type="pct"/>
            <w:gridSpan w:val="2"/>
            <w:tcBorders>
              <w:top w:val="single" w:sz="4"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250D1CF" w14:textId="5DDCA922" w:rsidR="00D54AE7" w:rsidRPr="00727901" w:rsidRDefault="00D54AE7" w:rsidP="00D54AE7">
            <w:pPr>
              <w:widowControl w:val="0"/>
              <w:autoSpaceDE w:val="0"/>
              <w:autoSpaceDN w:val="0"/>
              <w:adjustRightInd w:val="0"/>
              <w:spacing w:after="240" w:line="180" w:lineRule="atLeast"/>
              <w:rPr>
                <w:rFonts w:ascii="Arial" w:hAnsi="Arial" w:cs="Arial"/>
                <w:b/>
                <w:bCs/>
                <w:sz w:val="18"/>
                <w:szCs w:val="18"/>
                <w:lang w:eastAsia="ja-JP"/>
              </w:rPr>
            </w:pPr>
            <w:r w:rsidRPr="00727901">
              <w:rPr>
                <w:rFonts w:ascii="Arial" w:hAnsi="Arial" w:cs="Arial"/>
                <w:b/>
                <w:bCs/>
                <w:sz w:val="18"/>
                <w:szCs w:val="18"/>
                <w:lang w:eastAsia="ja-JP"/>
              </w:rPr>
              <w:t>Da acquisire</w:t>
            </w:r>
          </w:p>
        </w:tc>
      </w:tr>
      <w:tr w:rsidR="00D54AE7" w:rsidRPr="00727901" w14:paraId="7AD0C984" w14:textId="77777777" w:rsidTr="005C1954">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7F0C560" w14:textId="4114A77C" w:rsidR="00D54AE7" w:rsidRPr="00727901" w:rsidRDefault="00D54AE7"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Risparmio energetico</w:t>
            </w:r>
          </w:p>
        </w:tc>
      </w:tr>
      <w:tr w:rsidR="00D54AE7" w:rsidRPr="00727901" w14:paraId="0B4E9939"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6CFBE65" w14:textId="7F32DD6F" w:rsidR="00D54AE7" w:rsidRPr="00727901" w:rsidRDefault="00D54AE7"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Gli elettrodomestici e/o macchinari (frigoriferi, congelatori, condizionatori, lampade) utilizzati per l’attività̀ hanno efficienza energetica di classe A ai sensi della direttiva europea 94/2/CE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5AC802D4"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6216C90"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2864C825"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158C911" w14:textId="46952151" w:rsidR="00D54AE7" w:rsidRPr="00727901" w:rsidRDefault="00D54AE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lampioni esterni a risparmio energetico e dotati di sensori per il movimento finalizzati all'auto spegnimento</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626753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C6B388A"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14859DB4"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E231B3E" w14:textId="1B5940C9"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presenti dispositivi per il miglioramento del livello di isolamento termico delle strutture (serramenti, ecc.)</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33D8EB4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3C6966D"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5E911DD1"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04E4BA6" w14:textId="3DF08FA2"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 xml:space="preserve">Sono presenti </w:t>
            </w:r>
            <w:r w:rsidR="00C6788C">
              <w:rPr>
                <w:rFonts w:ascii="Arial" w:hAnsi="Arial" w:cs="Arial"/>
                <w:sz w:val="16"/>
                <w:szCs w:val="16"/>
                <w:lang w:eastAsia="ja-JP"/>
              </w:rPr>
              <w:t>sistemi</w:t>
            </w:r>
            <w:r w:rsidRPr="00727901">
              <w:rPr>
                <w:rFonts w:ascii="Arial" w:hAnsi="Arial" w:cs="Arial"/>
                <w:sz w:val="16"/>
                <w:szCs w:val="16"/>
                <w:lang w:eastAsia="ja-JP"/>
              </w:rPr>
              <w:t xml:space="preserve"> </w:t>
            </w:r>
            <w:r w:rsidR="007C0728">
              <w:rPr>
                <w:rFonts w:ascii="Arial" w:hAnsi="Arial" w:cs="Arial"/>
                <w:sz w:val="16"/>
                <w:szCs w:val="16"/>
                <w:lang w:eastAsia="ja-JP"/>
              </w:rPr>
              <w:t xml:space="preserve">che </w:t>
            </w:r>
            <w:r w:rsidR="00C6788C">
              <w:rPr>
                <w:rFonts w:ascii="Arial" w:hAnsi="Arial" w:cs="Arial"/>
                <w:sz w:val="16"/>
                <w:szCs w:val="16"/>
                <w:lang w:eastAsia="ja-JP"/>
              </w:rPr>
              <w:t>consentono</w:t>
            </w:r>
            <w:r w:rsidR="007C0728">
              <w:rPr>
                <w:rFonts w:ascii="Arial" w:hAnsi="Arial" w:cs="Arial"/>
                <w:sz w:val="16"/>
                <w:szCs w:val="16"/>
                <w:lang w:eastAsia="ja-JP"/>
              </w:rPr>
              <w:t xml:space="preserve"> il risparmio dell’energia necessaria per l’utilizzo dell’impianto di condizionamento e riscaldamento</w:t>
            </w:r>
            <w:r w:rsidRPr="00727901">
              <w:rPr>
                <w:rFonts w:ascii="Arial" w:hAnsi="Arial" w:cs="Arial"/>
                <w:sz w:val="16"/>
                <w:szCs w:val="16"/>
                <w:lang w:eastAsia="ja-JP"/>
              </w:rPr>
              <w:t>, delle luci e sistema elettrico</w:t>
            </w:r>
            <w:r w:rsidR="007C0728">
              <w:rPr>
                <w:rFonts w:ascii="Arial" w:hAnsi="Arial" w:cs="Arial"/>
                <w:sz w:val="16"/>
                <w:szCs w:val="16"/>
                <w:lang w:eastAsia="ja-JP"/>
              </w:rPr>
              <w:t xml:space="preserve"> nelle</w:t>
            </w:r>
            <w:r w:rsidRPr="00727901">
              <w:rPr>
                <w:rFonts w:ascii="Arial" w:hAnsi="Arial" w:cs="Arial"/>
                <w:sz w:val="16"/>
                <w:szCs w:val="16"/>
                <w:lang w:eastAsia="ja-JP"/>
              </w:rPr>
              <w:t xml:space="preserve"> stanze </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6B8E356"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DF657C0"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28544539"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894E5A7" w14:textId="41EA0774"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usate batterie ricaricabili</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33AE9EE"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62D0637"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5CE84E3F"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3721232" w14:textId="177CAA47"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Parte delle apparecchiature per ufficio sono ad alta efficienza energetica (etichetta Energy Star, reg. CE 2422/2001)</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A30B92B"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A3C7884"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1709F838"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191D62B" w14:textId="5E666917" w:rsidR="00D54AE7" w:rsidRPr="00727901" w:rsidRDefault="00830EC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utilizzate caldaie ad alto rendimento (direttiva</w:t>
            </w:r>
            <w:bookmarkStart w:id="0" w:name="_GoBack"/>
            <w:bookmarkEnd w:id="0"/>
            <w:r w:rsidRPr="00727901">
              <w:rPr>
                <w:rFonts w:ascii="Arial" w:hAnsi="Arial" w:cs="Arial"/>
                <w:sz w:val="16"/>
                <w:szCs w:val="16"/>
                <w:lang w:eastAsia="ja-JP"/>
              </w:rPr>
              <w:t xml:space="preserve"> 92/42/CEE)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2D1E36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90D873C"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02B2B327" w14:textId="77777777" w:rsidTr="005C1954">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D5F0E41" w14:textId="4AD7AB6C" w:rsidR="00D54AE7" w:rsidRPr="00727901" w:rsidRDefault="001365E0"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Contenimento dei consumi idrici</w:t>
            </w:r>
          </w:p>
        </w:tc>
      </w:tr>
      <w:tr w:rsidR="00D54AE7" w:rsidRPr="00727901" w14:paraId="7BAFFEBD"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C8F82FC" w14:textId="168C9356" w:rsidR="00D54AE7"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Gli ospiti sono messi nelle condizioni di segnalare l’eventuale presenza di perdite di acqua nelle stanze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8A0D0A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C712547"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3894992E"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9CC92B8" w14:textId="17F65826" w:rsidR="00D54AE7" w:rsidRPr="00727901" w:rsidRDefault="001365E0"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presenti impianti per la raccolta e il riuso delle acque meteoriche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82572A3"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FABB03B"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1365E0" w:rsidRPr="00727901" w14:paraId="20D03D4D"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AD20EDA" w14:textId="1C555DE6"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presenti aeromiscelatori e arresto automatico dei rubinetti</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790B842"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5F98782"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1464B8DA"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036183B" w14:textId="1D0440D6"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Parte delle cassette di scarico sono a flusso regolabile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164C860C"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0BF4272"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50C4D9C8"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7534B44" w14:textId="25B9703B"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presenti impianti di fitodepurazione e riutilizzo delle acque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17B3683"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EE70C05"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6B25A488"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73E7F96" w14:textId="12C19C08"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Ove consentito è utilizzata acqua non potabile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33B18857"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CC84C58"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1365E0" w:rsidRPr="00727901" w14:paraId="0B53D97F"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6BF1250" w14:textId="741A581B" w:rsidR="001365E0"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L’innaffiatura di piante e giardini è effettuata dopo il tramonto</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B2E5883"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C065E13" w14:textId="77777777" w:rsidR="001365E0" w:rsidRPr="00727901" w:rsidRDefault="001365E0" w:rsidP="00D54AE7">
            <w:pPr>
              <w:widowControl w:val="0"/>
              <w:autoSpaceDE w:val="0"/>
              <w:autoSpaceDN w:val="0"/>
              <w:adjustRightInd w:val="0"/>
              <w:spacing w:line="280" w:lineRule="atLeast"/>
              <w:rPr>
                <w:rFonts w:ascii="Arial" w:hAnsi="Arial" w:cs="Arial"/>
                <w:lang w:eastAsia="ja-JP"/>
              </w:rPr>
            </w:pPr>
          </w:p>
        </w:tc>
      </w:tr>
      <w:tr w:rsidR="00D54AE7" w:rsidRPr="00727901" w14:paraId="291D2EA5" w14:textId="77777777" w:rsidTr="005C1954">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7C55A12" w14:textId="26D1AB5E" w:rsidR="00D54AE7" w:rsidRPr="00727901" w:rsidRDefault="001365E0"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Contenimento energetico delle strutture e bioedilizia</w:t>
            </w:r>
          </w:p>
        </w:tc>
      </w:tr>
      <w:tr w:rsidR="00D54AE7" w:rsidRPr="00727901" w14:paraId="19FC9767"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F933C11" w14:textId="19D10D99" w:rsidR="00D54AE7"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Sono utilizzati materiali tradizionali e naturali aventi buone capacità di coibentazione</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E7446FF"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DD470EA"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689555E2"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A490E75" w14:textId="40B6F1A9" w:rsidR="00D54AE7" w:rsidRPr="00727901" w:rsidRDefault="001365E0"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di costruzione ed arredi con materiali naturali locali e non inquinanti</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FBC4F49"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63A6082"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3450F055" w14:textId="77777777" w:rsidTr="005C1954">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40CA634" w14:textId="0CCC27E4" w:rsidR="00D54AE7" w:rsidRPr="00727901" w:rsidRDefault="001365E0"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Utilizzo di materiali e prodotti di consumo ecocompatibili</w:t>
            </w:r>
          </w:p>
        </w:tc>
      </w:tr>
      <w:tr w:rsidR="00D54AE7" w:rsidRPr="00727901" w14:paraId="50D8CA8F"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020C5BF" w14:textId="7AB7FE32" w:rsidR="00D54AE7"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La gestione della struttura ricettiva tende a ridurre l'utilizzo di materiali usa e getta</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44EF433"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3FB0AC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1E277A80"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7DFA31F" w14:textId="78D7FFC0" w:rsidR="00D54AE7" w:rsidRPr="00727901" w:rsidRDefault="001365E0"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prodotti riciclabili, preferibilmente certificati con marchi di qualità̀ ecologica e di efficienza energetica</w:t>
            </w:r>
          </w:p>
        </w:tc>
        <w:tc>
          <w:tcPr>
            <w:tcW w:w="565"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981A790"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E062E36"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bl>
    <w:p w14:paraId="099D554F" w14:textId="77777777" w:rsidR="005C1954" w:rsidRDefault="005C1954">
      <w:r>
        <w:br w:type="page"/>
      </w:r>
    </w:p>
    <w:tbl>
      <w:tblPr>
        <w:tblW w:w="5000" w:type="pct"/>
        <w:tblBorders>
          <w:left w:val="nil"/>
          <w:right w:val="nil"/>
        </w:tblBorders>
        <w:tblLook w:val="0000" w:firstRow="0" w:lastRow="0" w:firstColumn="0" w:lastColumn="0" w:noHBand="0" w:noVBand="0"/>
      </w:tblPr>
      <w:tblGrid>
        <w:gridCol w:w="7784"/>
        <w:gridCol w:w="1113"/>
        <w:gridCol w:w="951"/>
      </w:tblGrid>
      <w:tr w:rsidR="00D54AE7" w:rsidRPr="00727901" w14:paraId="0DDB3A58"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B9352C5" w14:textId="1ADC1EFB" w:rsidR="00D54AE7" w:rsidRPr="00727901" w:rsidRDefault="001365E0"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lastRenderedPageBreak/>
              <w:t>Utilizzo di fonti di energia rinnovabile</w:t>
            </w:r>
          </w:p>
        </w:tc>
      </w:tr>
      <w:tr w:rsidR="00D54AE7" w:rsidRPr="00727901" w14:paraId="1C346634"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E59EF4D" w14:textId="76ED6AC3" w:rsidR="00D54AE7" w:rsidRPr="00727901" w:rsidRDefault="001365E0"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Parte dell’energia elettrica utilizzata proviene da fonti rinnovabili (Dir 2001/77/CE) attraverso l’acquisto o l’autoproduzione</w:t>
            </w:r>
          </w:p>
        </w:tc>
        <w:tc>
          <w:tcPr>
            <w:tcW w:w="565"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B3E32B1"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C2B8259"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D54AE7" w:rsidRPr="00727901" w14:paraId="5A0A1A23"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1419283" w14:textId="3EB76564" w:rsidR="00D54AE7" w:rsidRPr="00727901" w:rsidRDefault="001365E0"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Produzione di acqua calda con impianti solari termici, nel rispetto dei vincoli previsti nei rispettivi comuni</w:t>
            </w:r>
          </w:p>
        </w:tc>
        <w:tc>
          <w:tcPr>
            <w:tcW w:w="565"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6B9E7937"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99D13B7"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02524D" w:rsidRPr="00727901" w14:paraId="3FEF26F1"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0985B31"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Contenimento dell’inquinamento acustico</w:t>
            </w:r>
          </w:p>
        </w:tc>
      </w:tr>
      <w:tr w:rsidR="00D54AE7" w:rsidRPr="00727901" w14:paraId="3A362351"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ABC1DA1" w14:textId="0B4E2669" w:rsidR="00D54AE7" w:rsidRPr="00727901" w:rsidRDefault="00B91538" w:rsidP="00D54AE7">
            <w:pPr>
              <w:widowControl w:val="0"/>
              <w:autoSpaceDE w:val="0"/>
              <w:autoSpaceDN w:val="0"/>
              <w:adjustRightInd w:val="0"/>
              <w:spacing w:after="240" w:line="180" w:lineRule="atLeast"/>
              <w:rPr>
                <w:rFonts w:ascii="Arial" w:hAnsi="Arial" w:cs="Arial"/>
                <w:sz w:val="16"/>
                <w:szCs w:val="16"/>
                <w:lang w:eastAsia="ja-JP"/>
              </w:rPr>
            </w:pPr>
            <w:r w:rsidRPr="00727901">
              <w:rPr>
                <w:rFonts w:ascii="Arial" w:hAnsi="Arial" w:cs="Arial"/>
                <w:sz w:val="16"/>
                <w:szCs w:val="16"/>
                <w:lang w:eastAsia="ja-JP"/>
              </w:rPr>
              <w:t>Oltre al rispetto delle norme vigenti in riferimento alle emissioni sonore prodotte da macchinari e generatori, e in riferimento alle emissioni rumorose ed alle fasce orarie per l'espletamento delle attività̀ di animazione, sono presenti barriere antirumore</w:t>
            </w:r>
          </w:p>
        </w:tc>
        <w:tc>
          <w:tcPr>
            <w:tcW w:w="565"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DC98EA5"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8720BA9" w14:textId="77777777" w:rsidR="00D54AE7" w:rsidRPr="00727901" w:rsidRDefault="00D54AE7" w:rsidP="00D54AE7">
            <w:pPr>
              <w:widowControl w:val="0"/>
              <w:autoSpaceDE w:val="0"/>
              <w:autoSpaceDN w:val="0"/>
              <w:adjustRightInd w:val="0"/>
              <w:spacing w:line="280" w:lineRule="atLeast"/>
              <w:rPr>
                <w:rFonts w:ascii="Arial" w:hAnsi="Arial" w:cs="Arial"/>
                <w:lang w:eastAsia="ja-JP"/>
              </w:rPr>
            </w:pPr>
          </w:p>
        </w:tc>
      </w:tr>
      <w:tr w:rsidR="0002524D" w:rsidRPr="00727901" w14:paraId="650E006D"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6D3591A"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Raccolta differenziata e adeguato smaltimento dei rifiuti</w:t>
            </w:r>
          </w:p>
        </w:tc>
      </w:tr>
      <w:tr w:rsidR="0002524D" w:rsidRPr="00727901" w14:paraId="741D4C95"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5334876" w14:textId="11A5D4D4"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La struttura è dotata degli opportuni contenitori per consentire agli ospiti smaltire tutti i rifiuti in maniera differenziata</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B6FC229"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0978A34C"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6C67E90F"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30FF641" w14:textId="450146D3"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riciclabili</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3666D47C"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1F26DB8"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0CE8FC9E"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964CDA5" w14:textId="4A89B192"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riutilizzabili</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B32340B"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0036290"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07A18B7"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12FE5C1" w14:textId="08386954" w:rsidR="0002524D" w:rsidRPr="00727901" w:rsidRDefault="00B91538"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utilizzati materiali biodegradabili</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058E0B56"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5559D23"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0AFBEC45"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712E584"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Adeguato smaltimento dei reflui</w:t>
            </w:r>
          </w:p>
        </w:tc>
      </w:tr>
      <w:tr w:rsidR="0002524D" w:rsidRPr="00727901" w14:paraId="7E3BFCC1"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DA3DB72" w14:textId="4CCECC38"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È presente un idoneo impianto per il trattamento delle acque reflue</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2269017"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C727694"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FE67E27"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E5C7504" w14:textId="72AAA7A4"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E' presente un impianto idrico duale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C0212DE"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69A7E28"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0885ED1C"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9F7F530"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Gestione sostenibile delle aree verdi e degli spazi all’aperto (dove applicabile)</w:t>
            </w:r>
          </w:p>
        </w:tc>
      </w:tr>
      <w:tr w:rsidR="0002524D" w:rsidRPr="00727901" w14:paraId="13B6EC2A"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4E60744" w14:textId="68258A54"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Non sono utilizzati fertilizzanti, pesticidi, diserbanti, insetticidi chimici di sintesi</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7B1891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0E59CA3"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2B70D90D"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B8EBDA7" w14:textId="3A355AC2"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Le siepi le alberature e qualsia altra vegetazione delle aree esterne appartengono esclusivamente alle specie tipiche della macchia mediterranea o meglio delle aree naturali </w:t>
            </w:r>
            <w:r w:rsidR="006B393D" w:rsidRPr="00727901">
              <w:rPr>
                <w:rFonts w:ascii="Arial" w:hAnsi="Arial" w:cs="Arial"/>
                <w:sz w:val="16"/>
                <w:szCs w:val="16"/>
                <w:lang w:eastAsia="ja-JP"/>
              </w:rPr>
              <w:t>della AMP</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E0EAAEC"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3C0184B"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6A0F1DCF"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3439F77" w14:textId="249617F3"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Le coperture dei parcheggi sono realizzate non impiegando essenze arboree alloctone, ma solo specie arboree del luogo tipiche della macchia mediterranea, o specie arboree agricole del luogo</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449669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EF22200"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4641CBBE"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0F776CC" w14:textId="1F579596"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Gli accessi alle aree naturali costiere o boschive sono realizzati attraverso soluzioni che non compromettano l'orografia dei luoghi e che non danneggino la vegetazione naturale preesistente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0955FD5"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D8A1B2F"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0966DE15"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532008D" w14:textId="40EB5639"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presenti e mantenuti i corridoi ecologici</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A4C1AD5"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4AE2FA6"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EEB6879"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56DC354" w14:textId="77777777" w:rsidR="0002524D" w:rsidRPr="00727901" w:rsidRDefault="0002524D" w:rsidP="00D54AE7">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Tutela dei beni naturali (*)</w:t>
            </w:r>
          </w:p>
        </w:tc>
      </w:tr>
      <w:tr w:rsidR="0002524D" w:rsidRPr="00727901" w14:paraId="3AB30616"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813C691" w14:textId="59E6A4F0"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Viene garantita la vigilanza e tutela dei beni naturali ricadenti o adiacenti alla propria struttura</w:t>
            </w:r>
          </w:p>
        </w:tc>
        <w:tc>
          <w:tcPr>
            <w:tcW w:w="565"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59B595FF"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6483201"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38CB6AE6"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7D2ACE1" w14:textId="6C786036"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adottati accorgimenti per il mantenimento dello stato naturale dei luoghi evitando la piantumazione di specie esotiche estranee agli ambienti naturali </w:t>
            </w:r>
            <w:r w:rsidR="006B393D" w:rsidRPr="00727901">
              <w:rPr>
                <w:rFonts w:ascii="Arial" w:hAnsi="Arial" w:cs="Arial"/>
                <w:sz w:val="16"/>
                <w:szCs w:val="16"/>
                <w:lang w:eastAsia="ja-JP"/>
              </w:rPr>
              <w:t>della AMP</w:t>
            </w:r>
            <w:r w:rsidRPr="00727901">
              <w:rPr>
                <w:rFonts w:ascii="Arial" w:hAnsi="Arial" w:cs="Arial"/>
                <w:sz w:val="16"/>
                <w:szCs w:val="16"/>
                <w:lang w:eastAsia="ja-JP"/>
              </w:rPr>
              <w:t xml:space="preserve"> (prato inglese, piante grasse, palmizi vari,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83F3ACB"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CBF7A80"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26F1BD04"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ED0D0B2" w14:textId="0BE8FE23"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Non viene consentito il campeggio abusivo, l'accensione di fuochi, di barbeque, sulla spiaggia di propria pertinenza in qualsiasi periodo dell'anno (per strutture alberghiere ubicate sulla costa)</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BE32005"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3503443"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4465E459"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2ED11A8" w14:textId="2B8D053C" w:rsidR="0002524D" w:rsidRPr="00727901" w:rsidRDefault="00485FD7" w:rsidP="00485FD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Impegno a chiudere i parcheggi dei lidi nelle ore serali e notturne, al fine di garantire la tutela degli ambienti naturali costieri da eventuali bivacchi notturni (per strutture alberghiere ubicate sulla costa)</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BCB0D47"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7C9664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6F8D90D8"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3F5FE68" w14:textId="45E88859"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Interventi volti al ripristino o ricostruzione dunale li dove il</w:t>
            </w:r>
            <w:r w:rsidR="007C0728">
              <w:rPr>
                <w:rFonts w:ascii="Arial" w:hAnsi="Arial" w:cs="Arial"/>
                <w:sz w:val="16"/>
                <w:szCs w:val="16"/>
                <w:lang w:eastAsia="ja-JP"/>
              </w:rPr>
              <w:t xml:space="preserve"> cordone dunale è stato danneg</w:t>
            </w:r>
            <w:r w:rsidRPr="00727901">
              <w:rPr>
                <w:rFonts w:ascii="Arial" w:hAnsi="Arial" w:cs="Arial"/>
                <w:sz w:val="16"/>
                <w:szCs w:val="16"/>
                <w:lang w:eastAsia="ja-JP"/>
              </w:rPr>
              <w:t>giato o eliminato negli anni precedenti</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F2D879D"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0B875D6"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r w:rsidR="0002524D" w:rsidRPr="00727901" w14:paraId="6843D007"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4FAA349" w14:textId="7458D103" w:rsidR="0002524D" w:rsidRPr="00727901" w:rsidRDefault="00485FD7" w:rsidP="00D54AE7">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Il flusso dei visitatori è regolamentato nel rispetto delle capacità di carico di quell'area (es. per i parcheggi, per il lido, per le aree naturali, per la spiaggia)</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3E56E1E4"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624AE6A" w14:textId="77777777" w:rsidR="0002524D" w:rsidRPr="00727901" w:rsidRDefault="0002524D" w:rsidP="00D54AE7">
            <w:pPr>
              <w:widowControl w:val="0"/>
              <w:autoSpaceDE w:val="0"/>
              <w:autoSpaceDN w:val="0"/>
              <w:adjustRightInd w:val="0"/>
              <w:spacing w:line="280" w:lineRule="atLeast"/>
              <w:rPr>
                <w:rFonts w:ascii="Arial" w:hAnsi="Arial" w:cs="Arial"/>
                <w:lang w:eastAsia="ja-JP"/>
              </w:rPr>
            </w:pPr>
          </w:p>
        </w:tc>
      </w:tr>
    </w:tbl>
    <w:p w14:paraId="454AF497" w14:textId="77777777" w:rsidR="009566DD" w:rsidRDefault="009566DD">
      <w:r>
        <w:br w:type="page"/>
      </w:r>
    </w:p>
    <w:tbl>
      <w:tblPr>
        <w:tblW w:w="5000" w:type="pct"/>
        <w:tblBorders>
          <w:left w:val="nil"/>
          <w:right w:val="nil"/>
        </w:tblBorders>
        <w:tblLook w:val="0000" w:firstRow="0" w:lastRow="0" w:firstColumn="0" w:lastColumn="0" w:noHBand="0" w:noVBand="0"/>
      </w:tblPr>
      <w:tblGrid>
        <w:gridCol w:w="7784"/>
        <w:gridCol w:w="1113"/>
        <w:gridCol w:w="63"/>
        <w:gridCol w:w="888"/>
      </w:tblGrid>
      <w:tr w:rsidR="00AD3D36" w:rsidRPr="00727901" w14:paraId="208717D5" w14:textId="77777777" w:rsidTr="00D54AE7">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C908D3D" w14:textId="3C19CFF0" w:rsidR="00AD3D36" w:rsidRPr="00727901" w:rsidRDefault="0002524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lastRenderedPageBreak/>
              <w:t>Contenimento dell’occupazione di suolo e dell’impermeabilizzazione dei terreni</w:t>
            </w:r>
          </w:p>
        </w:tc>
      </w:tr>
      <w:tr w:rsidR="00AD3D36" w:rsidRPr="00727901" w14:paraId="307E1C11"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9AA0278" w14:textId="0D5CE6B6" w:rsidR="00AD3D36" w:rsidRPr="00727901" w:rsidRDefault="006E3E69"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Non consentire il parcheggio in aree che non sono all'uopo dedicate</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A2DA95D"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4C6FA54"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AD3D36" w:rsidRPr="00727901" w14:paraId="49F2F22D"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10790D0" w14:textId="303DE26A" w:rsidR="00AD3D36" w:rsidRPr="00727901" w:rsidRDefault="006E3E69"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Nel caso siano presenti piazzali, aree esterne e parcheggi, questi non debbono presentare superfici impermeabilizzate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A4B7732"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C2887EA"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AD3D36" w:rsidRPr="00727901" w14:paraId="7B701AC6"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08417DD8" w14:textId="1B76E8A5" w:rsidR="00AD3D36" w:rsidRPr="00727901" w:rsidRDefault="002365D6"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Realizzare nuovi sentieri/percorsi nel rispetto delle norme vigenti, e solo dopo avere valutato se siano preferibili rispetto all'utilizzo di quelli pre-esistenti, dal punto di vista dell'impatto ambientale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385849C"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43D36E7"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AD3D36" w:rsidRPr="00727901" w14:paraId="631192F1" w14:textId="77777777" w:rsidTr="00D54AE7">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6C01C7D" w14:textId="77777777" w:rsidR="00AD3D36" w:rsidRPr="00727901" w:rsidRDefault="00AD3D36"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Riduzione e corretto uso di sostanze chimiche tossiche o non biodegradabili</w:t>
            </w:r>
          </w:p>
        </w:tc>
      </w:tr>
      <w:tr w:rsidR="00AD3D36" w:rsidRPr="00727901" w14:paraId="6E4BEA0E"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43F15D9" w14:textId="77777777" w:rsidR="00AD3D36" w:rsidRPr="00727901" w:rsidRDefault="0002524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Gli ospiti sono messi nelle condizioni di chiedere di ritardare il cambio della biancheria attraverso la predisposizione di materiale informativo</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335E7B1"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606648A"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AD3D36" w:rsidRPr="00727901" w14:paraId="5517D751"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15F18E3" w14:textId="77777777" w:rsidR="00AD3D36" w:rsidRPr="00727901" w:rsidRDefault="0002524D" w:rsidP="0002524D">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Sono usati detergenti e/o disinfettanti biodegradabili nel quantitativo minimo necessario</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84ABBC4"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6123F6C" w14:textId="77777777" w:rsidR="00AD3D36" w:rsidRPr="00727901" w:rsidRDefault="00AD3D36" w:rsidP="00AD3D36">
            <w:pPr>
              <w:widowControl w:val="0"/>
              <w:autoSpaceDE w:val="0"/>
              <w:autoSpaceDN w:val="0"/>
              <w:adjustRightInd w:val="0"/>
              <w:spacing w:line="280" w:lineRule="atLeast"/>
              <w:rPr>
                <w:rFonts w:ascii="Arial" w:hAnsi="Arial" w:cs="Arial"/>
                <w:lang w:eastAsia="ja-JP"/>
              </w:rPr>
            </w:pPr>
          </w:p>
        </w:tc>
      </w:tr>
      <w:tr w:rsidR="007B406D" w:rsidRPr="00727901" w14:paraId="7DE35B13" w14:textId="77777777" w:rsidTr="00D54AE7">
        <w:tblPrEx>
          <w:tblBorders>
            <w:top w:val="nil"/>
          </w:tblBorders>
        </w:tblPrEx>
        <w:tc>
          <w:tcPr>
            <w:tcW w:w="5000" w:type="pct"/>
            <w:gridSpan w:val="4"/>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EAC2A67"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Mantenimento dell’efficienza delle strutture, dei mezzi e degli impianti </w:t>
            </w:r>
          </w:p>
        </w:tc>
      </w:tr>
      <w:tr w:rsidR="007B406D" w:rsidRPr="00727901" w14:paraId="75AA0534" w14:textId="77777777" w:rsidTr="00485FD7">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629E7CF"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È adottato un programma annuale di manutenzione e mantenimento di mezzi ed impianti </w:t>
            </w:r>
          </w:p>
        </w:tc>
        <w:tc>
          <w:tcPr>
            <w:tcW w:w="597"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60AEA61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51"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725F16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AFD75BF" w14:textId="77777777" w:rsidTr="00D54AE7">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6969C78"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Sensibilizzazione della clientela verso comportamenti ambientalmente sostenibili </w:t>
            </w:r>
          </w:p>
        </w:tc>
      </w:tr>
      <w:tr w:rsidR="007B406D" w:rsidRPr="00727901" w14:paraId="7BBB65C1"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89AE52B" w14:textId="15234E55" w:rsidR="007B406D" w:rsidRPr="00727901" w:rsidRDefault="00DD3734" w:rsidP="00DD3734">
            <w:pPr>
              <w:widowControl w:val="0"/>
              <w:autoSpaceDE w:val="0"/>
              <w:autoSpaceDN w:val="0"/>
              <w:adjustRightInd w:val="0"/>
              <w:spacing w:after="240" w:line="180" w:lineRule="atLeast"/>
              <w:rPr>
                <w:rFonts w:ascii="Arial" w:hAnsi="Arial" w:cs="Arial"/>
                <w:lang w:eastAsia="ja-JP"/>
              </w:rPr>
            </w:pPr>
            <w:r>
              <w:rPr>
                <w:rFonts w:ascii="Arial" w:hAnsi="Arial" w:cs="Arial"/>
                <w:sz w:val="16"/>
                <w:szCs w:val="16"/>
                <w:lang w:eastAsia="ja-JP"/>
              </w:rPr>
              <w:t xml:space="preserve">Volontà di </w:t>
            </w:r>
            <w:r w:rsidR="007B406D" w:rsidRPr="00727901">
              <w:rPr>
                <w:rFonts w:ascii="Arial" w:hAnsi="Arial" w:cs="Arial"/>
                <w:sz w:val="16"/>
                <w:szCs w:val="16"/>
                <w:lang w:eastAsia="ja-JP"/>
              </w:rPr>
              <w:t>assicura</w:t>
            </w:r>
            <w:r>
              <w:rPr>
                <w:rFonts w:ascii="Arial" w:hAnsi="Arial" w:cs="Arial"/>
                <w:sz w:val="16"/>
                <w:szCs w:val="16"/>
                <w:lang w:eastAsia="ja-JP"/>
              </w:rPr>
              <w:t>re</w:t>
            </w:r>
            <w:r w:rsidR="007B406D" w:rsidRPr="00727901">
              <w:rPr>
                <w:rFonts w:ascii="Arial" w:hAnsi="Arial" w:cs="Arial"/>
                <w:sz w:val="16"/>
                <w:szCs w:val="16"/>
                <w:lang w:eastAsia="ja-JP"/>
              </w:rPr>
              <w:t xml:space="preserve"> la presenza di pannelli informativi (in italiano/inglese) che spieghino il corretto comportamento da tenere per la tutela della flora, della fauna e degli habitat naturali </w:t>
            </w:r>
            <w:r w:rsidR="006B393D" w:rsidRPr="00727901">
              <w:rPr>
                <w:rFonts w:ascii="Arial" w:hAnsi="Arial" w:cs="Arial"/>
                <w:sz w:val="16"/>
                <w:szCs w:val="16"/>
                <w:lang w:eastAsia="ja-JP"/>
              </w:rPr>
              <w:t>della AMP</w:t>
            </w:r>
            <w:r w:rsidR="007B406D" w:rsidRPr="00727901">
              <w:rPr>
                <w:rFonts w:ascii="Arial" w:hAnsi="Arial" w:cs="Arial"/>
                <w:sz w:val="16"/>
                <w:szCs w:val="16"/>
                <w:lang w:eastAsia="ja-JP"/>
              </w:rPr>
              <w:t xml:space="preserve">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9569915"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A3B9B2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51369E8D"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F3B875C" w14:textId="2110AB23" w:rsidR="007B406D" w:rsidRPr="00727901" w:rsidRDefault="007B406D" w:rsidP="00DD3734">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V</w:t>
            </w:r>
            <w:r w:rsidR="00DD3734">
              <w:rPr>
                <w:rFonts w:ascii="Arial" w:hAnsi="Arial" w:cs="Arial"/>
                <w:sz w:val="16"/>
                <w:szCs w:val="16"/>
                <w:lang w:eastAsia="ja-JP"/>
              </w:rPr>
              <w:t>olontà di</w:t>
            </w:r>
            <w:r w:rsidRPr="00727901">
              <w:rPr>
                <w:rFonts w:ascii="Arial" w:hAnsi="Arial" w:cs="Arial"/>
                <w:sz w:val="16"/>
                <w:szCs w:val="16"/>
                <w:lang w:eastAsia="ja-JP"/>
              </w:rPr>
              <w:t xml:space="preserve"> svol</w:t>
            </w:r>
            <w:r w:rsidR="00DD3734">
              <w:rPr>
                <w:rFonts w:ascii="Arial" w:hAnsi="Arial" w:cs="Arial"/>
                <w:sz w:val="16"/>
                <w:szCs w:val="16"/>
                <w:lang w:eastAsia="ja-JP"/>
              </w:rPr>
              <w:t>gere</w:t>
            </w:r>
            <w:r w:rsidRPr="00727901">
              <w:rPr>
                <w:rFonts w:ascii="Arial" w:hAnsi="Arial" w:cs="Arial"/>
                <w:sz w:val="16"/>
                <w:szCs w:val="16"/>
                <w:lang w:eastAsia="ja-JP"/>
              </w:rPr>
              <w:t xml:space="preserve"> attività di animazione e di informazione sulla tutela delle risorse naturali e ambientali e sulle finalità </w:t>
            </w:r>
            <w:r w:rsidR="006B393D" w:rsidRPr="00727901">
              <w:rPr>
                <w:rFonts w:ascii="Arial" w:hAnsi="Arial" w:cs="Arial"/>
                <w:sz w:val="16"/>
                <w:szCs w:val="16"/>
                <w:lang w:eastAsia="ja-JP"/>
              </w:rPr>
              <w:t>della AMP</w:t>
            </w:r>
            <w:r w:rsidRPr="00727901">
              <w:rPr>
                <w:rFonts w:ascii="Arial" w:hAnsi="Arial" w:cs="Arial"/>
                <w:sz w:val="16"/>
                <w:szCs w:val="16"/>
                <w:lang w:eastAsia="ja-JP"/>
              </w:rPr>
              <w:t xml:space="preserve"> </w:t>
            </w:r>
            <w:r w:rsidR="00DD3734">
              <w:rPr>
                <w:rFonts w:ascii="Arial" w:hAnsi="Arial" w:cs="Arial"/>
                <w:sz w:val="16"/>
                <w:szCs w:val="16"/>
                <w:lang w:eastAsia="ja-JP"/>
              </w:rPr>
              <w:t>(in collaborazione con la stessa)</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9C4C425"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CA56C3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E18AA0A"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76D761E" w14:textId="3EE4419F" w:rsidR="007B406D" w:rsidRPr="00727901" w:rsidRDefault="007C0728" w:rsidP="00AD3D36">
            <w:pPr>
              <w:widowControl w:val="0"/>
              <w:autoSpaceDE w:val="0"/>
              <w:autoSpaceDN w:val="0"/>
              <w:adjustRightInd w:val="0"/>
              <w:spacing w:after="240" w:line="180" w:lineRule="atLeast"/>
              <w:rPr>
                <w:rFonts w:ascii="Arial" w:hAnsi="Arial" w:cs="Arial"/>
                <w:lang w:eastAsia="ja-JP"/>
              </w:rPr>
            </w:pPr>
            <w:r>
              <w:rPr>
                <w:rFonts w:ascii="Arial" w:hAnsi="Arial" w:cs="Arial"/>
                <w:sz w:val="16"/>
                <w:szCs w:val="16"/>
                <w:lang w:eastAsia="ja-JP"/>
              </w:rPr>
              <w:t>Viene adottato un processo di “Customer satisfaction” per la segnalazione di eventuali disservizi o sprechi relativi anche a energie e risorse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D59302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198CDB6"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05391DA"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3402330"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distribuite e/o esposte note informative per la riduzione dei rifiuti e il loro corretto smaltimento, oltre che sulla riduzione dei consumi energetici e dei consumi idrici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E92D54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20E0E9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477B5869"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10F127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distribuite e/o esposte note informative su come raggiungere lo stabilimento balneare e altre destinazioni locali con i mezzi pubblici o su altri mezzi di trasporto a ridotto impatto ambientale </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0A452B6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A9E56F9"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C1DDBBB" w14:textId="77777777" w:rsidTr="00D54AE7">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1FB98B2"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Impiego di personale svantaggiato </w:t>
            </w:r>
          </w:p>
        </w:tc>
      </w:tr>
      <w:tr w:rsidR="007B406D" w:rsidRPr="00727901" w14:paraId="3DEDB6DE" w14:textId="77777777" w:rsidTr="00485FD7">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0833A18" w14:textId="01530BB4" w:rsidR="007B406D" w:rsidRPr="00727901" w:rsidRDefault="00DD3734" w:rsidP="00DD3734">
            <w:pPr>
              <w:widowControl w:val="0"/>
              <w:autoSpaceDE w:val="0"/>
              <w:autoSpaceDN w:val="0"/>
              <w:adjustRightInd w:val="0"/>
              <w:spacing w:after="240" w:line="180" w:lineRule="atLeast"/>
              <w:rPr>
                <w:rFonts w:ascii="Arial" w:hAnsi="Arial" w:cs="Arial"/>
                <w:lang w:eastAsia="ja-JP"/>
              </w:rPr>
            </w:pPr>
            <w:r>
              <w:rPr>
                <w:rFonts w:ascii="Arial" w:hAnsi="Arial" w:cs="Arial"/>
                <w:sz w:val="16"/>
                <w:szCs w:val="16"/>
                <w:lang w:eastAsia="ja-JP"/>
              </w:rPr>
              <w:t>È</w:t>
            </w:r>
            <w:r w:rsidR="007B406D" w:rsidRPr="00727901">
              <w:rPr>
                <w:rFonts w:ascii="Arial" w:hAnsi="Arial" w:cs="Arial"/>
                <w:sz w:val="16"/>
                <w:szCs w:val="16"/>
                <w:lang w:eastAsia="ja-JP"/>
              </w:rPr>
              <w:t xml:space="preserve"> impiegato personale appartenente a categorie sociali svantaggiate (persone provenienti da comunità di recupero, ecc.) </w:t>
            </w:r>
          </w:p>
        </w:tc>
        <w:tc>
          <w:tcPr>
            <w:tcW w:w="597" w:type="pct"/>
            <w:gridSpan w:val="2"/>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7558AE8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51"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62BEB46"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DB7E92D" w14:textId="77777777" w:rsidTr="00D54AE7">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38D45B4"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Accessibilità delle strutture e dei servizi alle persone disabili </w:t>
            </w:r>
          </w:p>
        </w:tc>
      </w:tr>
      <w:tr w:rsidR="007B406D" w:rsidRPr="00727901" w14:paraId="62A0E65E"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3793492" w14:textId="5201CF0D"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adottati provvedimenti e attrezzature per l’accessibilità e </w:t>
            </w:r>
            <w:r w:rsidR="00DD3734" w:rsidRPr="00727901">
              <w:rPr>
                <w:rFonts w:ascii="Arial" w:hAnsi="Arial" w:cs="Arial"/>
                <w:sz w:val="16"/>
                <w:szCs w:val="16"/>
                <w:lang w:eastAsia="ja-JP"/>
              </w:rPr>
              <w:t>fruibilità</w:t>
            </w:r>
            <w:r w:rsidRPr="00727901">
              <w:rPr>
                <w:rFonts w:ascii="Arial" w:hAnsi="Arial" w:cs="Arial"/>
                <w:sz w:val="16"/>
                <w:szCs w:val="16"/>
                <w:lang w:eastAsia="ja-JP"/>
              </w:rPr>
              <w:t xml:space="preserve"> delle strutture a persone con ridotta capacità motoria e sensoriale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BE29AFB"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F60762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D475321"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1B29344"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rafforzate le collaborazioni con associazioni attrezzate per l'accessibilità, l'accompagnamento e l'animazione per i disabili </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AC87FD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8DDBA7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44889DA8" w14:textId="77777777" w:rsidTr="00D54AE7">
        <w:tc>
          <w:tcPr>
            <w:tcW w:w="5000" w:type="pct"/>
            <w:gridSpan w:val="4"/>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44CE20A"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Mobilità sostenibile connessa alla propria attività </w:t>
            </w:r>
          </w:p>
        </w:tc>
      </w:tr>
      <w:tr w:rsidR="007B406D" w:rsidRPr="00727901" w14:paraId="182288B6"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81511F8"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Incentivare l'utilizzo di mezzi pubblici, di mezzi elettrici, ibridi, o con alimentazione a gas naturale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6B5F2C0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D2A3AE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66AECCA"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FE36AF5"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predisposti servizi di navetta collegati al trasporto pubblico, utilizzando mezzi di trasporto a basso impatto ambientale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528B25B9"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F3319A0"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15C2C92C"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F0AB6C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disponibili biciclette in uso alla clientela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913EA3C"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C0DBAC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D387775"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CAC59E6"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mezzi di trasporto collettivi e a basso impatto ambientale per gli spostamenti all’interno e all'esterno della struttura alberghiera </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2B01C03F"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gridSpan w:val="2"/>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7D38F5B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bl>
    <w:p w14:paraId="0743ABE6" w14:textId="77777777" w:rsidR="009566DD" w:rsidRDefault="009566DD">
      <w:r>
        <w:br w:type="page"/>
      </w:r>
    </w:p>
    <w:tbl>
      <w:tblPr>
        <w:tblW w:w="5000" w:type="pct"/>
        <w:tblBorders>
          <w:left w:val="nil"/>
          <w:right w:val="nil"/>
        </w:tblBorders>
        <w:tblLook w:val="0000" w:firstRow="0" w:lastRow="0" w:firstColumn="0" w:lastColumn="0" w:noHBand="0" w:noVBand="0"/>
      </w:tblPr>
      <w:tblGrid>
        <w:gridCol w:w="7784"/>
        <w:gridCol w:w="1113"/>
        <w:gridCol w:w="951"/>
      </w:tblGrid>
      <w:tr w:rsidR="007B406D" w:rsidRPr="00727901" w14:paraId="4C87C833"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4A4B79AD" w14:textId="67962CDB"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lastRenderedPageBreak/>
              <w:t xml:space="preserve">Fruibilità da parte dei bambini </w:t>
            </w:r>
          </w:p>
        </w:tc>
      </w:tr>
      <w:tr w:rsidR="007B406D" w:rsidRPr="00727901" w14:paraId="5894D802"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10182B04"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attrezzature e spazi attrezzati specifici per i bambini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0A36EDC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84DB7E6"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1126D6D5"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12F9C77"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menù specializzati per bambini (se viene fornito almeno il servizio di prima colazione)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A9275F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5FC484C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5730DBD2"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A0C6B9E"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servizi di baby-sitting e di animazione specifica per bambini, anche utilizzando tematiche ambientali </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698955C0"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54ABA04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7D8A3C51"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86DF630" w14:textId="32C0B62F" w:rsidR="007B406D" w:rsidRPr="00727901" w:rsidRDefault="007B406D" w:rsidP="005C2A3A">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Collaborazione fra gli operatori e promozione di prodotti artigianali e agroalimentari tipici locali</w:t>
            </w:r>
          </w:p>
        </w:tc>
      </w:tr>
      <w:tr w:rsidR="007B406D" w:rsidRPr="00727901" w14:paraId="16A3E10D"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B38E810" w14:textId="018FB4DC" w:rsidR="007B406D" w:rsidRPr="00727901" w:rsidRDefault="007B406D" w:rsidP="005C2A3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V</w:t>
            </w:r>
            <w:r w:rsidR="005C2A3A">
              <w:rPr>
                <w:rFonts w:ascii="Arial" w:hAnsi="Arial" w:cs="Arial"/>
                <w:sz w:val="16"/>
                <w:szCs w:val="16"/>
                <w:lang w:eastAsia="ja-JP"/>
              </w:rPr>
              <w:t>olontà di</w:t>
            </w:r>
            <w:r w:rsidRPr="00727901">
              <w:rPr>
                <w:rFonts w:ascii="Arial" w:hAnsi="Arial" w:cs="Arial"/>
                <w:sz w:val="16"/>
                <w:szCs w:val="16"/>
                <w:lang w:eastAsia="ja-JP"/>
              </w:rPr>
              <w:t xml:space="preserve"> incrementate le collaborazioni con gli erogatori di servizi turistici per rafforzare la rete tra gli operatori locali che rispettano i principi della sostenibilità e che concorrono a differenziare e destagionalizzare l'offerta turistica (es. escursioni, visite guidate, attività di educazione ambientale, promosse dal</w:t>
            </w:r>
            <w:r w:rsidR="005C2A3A">
              <w:rPr>
                <w:rFonts w:ascii="Arial" w:hAnsi="Arial" w:cs="Arial"/>
                <w:sz w:val="16"/>
                <w:szCs w:val="16"/>
                <w:lang w:eastAsia="ja-JP"/>
              </w:rPr>
              <w:t>la</w:t>
            </w:r>
            <w:r w:rsidRPr="00727901">
              <w:rPr>
                <w:rFonts w:ascii="Arial" w:hAnsi="Arial" w:cs="Arial"/>
                <w:sz w:val="16"/>
                <w:szCs w:val="16"/>
                <w:lang w:eastAsia="ja-JP"/>
              </w:rPr>
              <w:t xml:space="preserve"> </w:t>
            </w:r>
            <w:r w:rsidR="005C2A3A">
              <w:rPr>
                <w:rFonts w:ascii="Arial" w:hAnsi="Arial" w:cs="Arial"/>
                <w:sz w:val="16"/>
                <w:szCs w:val="16"/>
                <w:lang w:eastAsia="ja-JP"/>
              </w:rPr>
              <w:t>AMP</w:t>
            </w:r>
            <w:r w:rsidRPr="00727901">
              <w:rPr>
                <w:rFonts w:ascii="Arial" w:hAnsi="Arial" w:cs="Arial"/>
                <w:sz w:val="16"/>
                <w:szCs w:val="16"/>
                <w:lang w:eastAsia="ja-JP"/>
              </w:rPr>
              <w:t xml:space="preserve"> o da cooperative e </w:t>
            </w:r>
            <w:r w:rsidR="005C2A3A" w:rsidRPr="00727901">
              <w:rPr>
                <w:rFonts w:ascii="Arial" w:hAnsi="Arial" w:cs="Arial"/>
                <w:sz w:val="16"/>
                <w:szCs w:val="16"/>
                <w:lang w:eastAsia="ja-JP"/>
              </w:rPr>
              <w:t>associazioni</w:t>
            </w:r>
            <w:r w:rsidRPr="00727901">
              <w:rPr>
                <w:rFonts w:ascii="Arial" w:hAnsi="Arial" w:cs="Arial"/>
                <w:sz w:val="16"/>
                <w:szCs w:val="16"/>
                <w:lang w:eastAsia="ja-JP"/>
              </w:rPr>
              <w:t xml:space="preserve"> collegate al Parco)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12B7260"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ACF8811"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8759576"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E7B00F1"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prodotti artigianali tipici del sistema nell'ambito della propria attività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FE00DD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180E24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D5EE242"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1F39746" w14:textId="387C5910" w:rsidR="007B406D" w:rsidRPr="00727901" w:rsidRDefault="007B406D" w:rsidP="005C2A3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Parte dei prodotti agroalimentari utilizzati nella ristorazione in possesso di una denominazione registrata DOP, IGP, IGT (Reg. CEE 2081/92; 2082/92), Presidi Slow Food, ecc. ottenute preferibilmente da aziende </w:t>
            </w:r>
            <w:r w:rsidR="005C2A3A" w:rsidRPr="00727901">
              <w:rPr>
                <w:rFonts w:ascii="Arial" w:hAnsi="Arial" w:cs="Arial"/>
                <w:sz w:val="16"/>
                <w:szCs w:val="16"/>
                <w:lang w:eastAsia="ja-JP"/>
              </w:rPr>
              <w:t>agricole</w:t>
            </w:r>
            <w:r w:rsidRPr="00727901">
              <w:rPr>
                <w:rFonts w:ascii="Arial" w:hAnsi="Arial" w:cs="Arial"/>
                <w:sz w:val="16"/>
                <w:szCs w:val="16"/>
                <w:lang w:eastAsia="ja-JP"/>
              </w:rPr>
              <w:t xml:space="preserve"> dell'area </w:t>
            </w:r>
            <w:r w:rsidR="005C2A3A">
              <w:rPr>
                <w:rFonts w:ascii="Arial" w:hAnsi="Arial" w:cs="Arial"/>
                <w:sz w:val="16"/>
                <w:szCs w:val="16"/>
                <w:lang w:eastAsia="ja-JP"/>
              </w:rPr>
              <w:t>della AMP o dei comuni nelle immediate vicinanze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38FF363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1D0ABE3"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ABBC92C"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C1AB9B2" w14:textId="3DC0C27A" w:rsidR="007B406D" w:rsidRPr="00727901" w:rsidRDefault="007B406D" w:rsidP="005C2A3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prodotti agroalimentari ottenuti con metodi di produzione biologica (Reg.CEE 2092/91 e successive modifiche) ottenuti preferibilmente da aziende agricole </w:t>
            </w:r>
            <w:r w:rsidR="005C2A3A" w:rsidRPr="00727901">
              <w:rPr>
                <w:rFonts w:ascii="Arial" w:hAnsi="Arial" w:cs="Arial"/>
                <w:sz w:val="16"/>
                <w:szCs w:val="16"/>
                <w:lang w:eastAsia="ja-JP"/>
              </w:rPr>
              <w:t xml:space="preserve">dell'area </w:t>
            </w:r>
            <w:r w:rsidR="005C2A3A">
              <w:rPr>
                <w:rFonts w:ascii="Arial" w:hAnsi="Arial" w:cs="Arial"/>
                <w:sz w:val="16"/>
                <w:szCs w:val="16"/>
                <w:lang w:eastAsia="ja-JP"/>
              </w:rPr>
              <w:t>della AMP o dei comuni nelle immediate vicinanze</w:t>
            </w:r>
            <w:r w:rsidRPr="00727901">
              <w:rPr>
                <w:rFonts w:ascii="Arial" w:hAnsi="Arial" w:cs="Arial"/>
                <w:sz w:val="16"/>
                <w:szCs w:val="16"/>
                <w:lang w:eastAsia="ja-JP"/>
              </w:rPr>
              <w:t xml:space="preserve">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1852B29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379A04ED"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439FE114"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012164FF" w14:textId="0EC4C28F"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menù tradizionali </w:t>
            </w:r>
            <w:r w:rsidR="005C2A3A" w:rsidRPr="00727901">
              <w:rPr>
                <w:rFonts w:ascii="Arial" w:hAnsi="Arial" w:cs="Arial"/>
                <w:sz w:val="16"/>
                <w:szCs w:val="16"/>
                <w:lang w:eastAsia="ja-JP"/>
              </w:rPr>
              <w:t xml:space="preserve">dell'area </w:t>
            </w:r>
            <w:r w:rsidR="005C2A3A">
              <w:rPr>
                <w:rFonts w:ascii="Arial" w:hAnsi="Arial" w:cs="Arial"/>
                <w:sz w:val="16"/>
                <w:szCs w:val="16"/>
                <w:lang w:eastAsia="ja-JP"/>
              </w:rPr>
              <w:t>della AMP o dei comuni nelle immediate vicinanze,</w:t>
            </w:r>
            <w:r w:rsidR="005C2A3A" w:rsidRPr="00727901">
              <w:rPr>
                <w:rFonts w:ascii="Arial" w:hAnsi="Arial" w:cs="Arial"/>
                <w:sz w:val="16"/>
                <w:szCs w:val="16"/>
                <w:lang w:eastAsia="ja-JP"/>
              </w:rPr>
              <w:t xml:space="preserve"> </w:t>
            </w:r>
            <w:r w:rsidRPr="00727901">
              <w:rPr>
                <w:rFonts w:ascii="Arial" w:hAnsi="Arial" w:cs="Arial"/>
                <w:sz w:val="16"/>
                <w:szCs w:val="16"/>
                <w:lang w:eastAsia="ja-JP"/>
              </w:rPr>
              <w:t xml:space="preserve">contenenti le informazioni sulle caratteristiche, l’origine dei prodotti, ed i punti vendita delle diverse specialità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92C2D1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2ECB2D91"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4A9AC36"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78A8817"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 prodotti biologici sono opportunamente indicati nel menù corredato con le informazioni sulle caratteristiche, l’origine dei prodotti, ed i punti vendita delle diverse specialità </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893D3A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A2BFD84"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28B061F3" w14:textId="77777777" w:rsidTr="003D2DF8">
        <w:tc>
          <w:tcPr>
            <w:tcW w:w="3952" w:type="pct"/>
            <w:tcBorders>
              <w:top w:val="single" w:sz="6"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6C4065BC" w14:textId="24BFEC80"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presenti spazi espositivi e/o di vendita dedicati alle produzioni artigianali e agroalimentari locali (ove applicabile) ottenuti preferibilmente da aziende agricole </w:t>
            </w:r>
            <w:r w:rsidR="005C2A3A" w:rsidRPr="00727901">
              <w:rPr>
                <w:rFonts w:ascii="Arial" w:hAnsi="Arial" w:cs="Arial"/>
                <w:sz w:val="16"/>
                <w:szCs w:val="16"/>
                <w:lang w:eastAsia="ja-JP"/>
              </w:rPr>
              <w:t xml:space="preserve">dell'area </w:t>
            </w:r>
            <w:r w:rsidR="005C2A3A">
              <w:rPr>
                <w:rFonts w:ascii="Arial" w:hAnsi="Arial" w:cs="Arial"/>
                <w:sz w:val="16"/>
                <w:szCs w:val="16"/>
                <w:lang w:eastAsia="ja-JP"/>
              </w:rPr>
              <w:t>della AMP o dei comuni nelle immediate vicinanze</w:t>
            </w:r>
          </w:p>
        </w:tc>
        <w:tc>
          <w:tcPr>
            <w:tcW w:w="565" w:type="pct"/>
            <w:tcBorders>
              <w:top w:val="single" w:sz="6"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7D8BE07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A30441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33851A67" w14:textId="77777777" w:rsidTr="003D2DF8">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1AA610D"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Parte delle stoviglie utilizzate per la somministrazione è di provenienza dell’artigianato tipico locale </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5059E4EC"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3B00A3A"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4473A9D2"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452B843"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Utilizzo di prodotti dell’economia solidale </w:t>
            </w:r>
          </w:p>
        </w:tc>
      </w:tr>
      <w:tr w:rsidR="007B406D" w:rsidRPr="00727901" w14:paraId="285954DA" w14:textId="77777777" w:rsidTr="003D2DF8">
        <w:tc>
          <w:tcPr>
            <w:tcW w:w="3952" w:type="pct"/>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2446C212"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prodotti del commercio equo-solidale non in concorrenza con i prodotti locali </w:t>
            </w:r>
          </w:p>
        </w:tc>
        <w:tc>
          <w:tcPr>
            <w:tcW w:w="565" w:type="pct"/>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98FEBC7"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15516D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50FE2E6" w14:textId="77777777" w:rsidTr="00D54AE7">
        <w:tc>
          <w:tcPr>
            <w:tcW w:w="5000" w:type="pct"/>
            <w:gridSpan w:val="3"/>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618EB84" w14:textId="77777777" w:rsidR="007B406D" w:rsidRPr="00727901" w:rsidRDefault="007B406D" w:rsidP="00AD3D36">
            <w:pPr>
              <w:widowControl w:val="0"/>
              <w:autoSpaceDE w:val="0"/>
              <w:autoSpaceDN w:val="0"/>
              <w:adjustRightInd w:val="0"/>
              <w:spacing w:after="240" w:line="260" w:lineRule="atLeast"/>
              <w:rPr>
                <w:rFonts w:ascii="Arial" w:hAnsi="Arial" w:cs="Arial"/>
                <w:lang w:eastAsia="ja-JP"/>
              </w:rPr>
            </w:pPr>
            <w:r w:rsidRPr="00727901">
              <w:rPr>
                <w:rFonts w:ascii="Arial" w:hAnsi="Arial" w:cs="Arial"/>
                <w:b/>
                <w:bCs/>
                <w:sz w:val="22"/>
                <w:szCs w:val="22"/>
                <w:lang w:eastAsia="ja-JP"/>
              </w:rPr>
              <w:t xml:space="preserve">Formazione degli operatori sulle tematiche ambientali e culturali connesse alla propria attività </w:t>
            </w:r>
          </w:p>
        </w:tc>
      </w:tr>
      <w:tr w:rsidR="007B406D" w:rsidRPr="00727901" w14:paraId="64E6F532" w14:textId="77777777" w:rsidTr="003D2DF8">
        <w:tc>
          <w:tcPr>
            <w:tcW w:w="3952" w:type="pct"/>
            <w:tcBorders>
              <w:top w:val="single" w:sz="12" w:space="0" w:color="auto"/>
              <w:left w:val="single" w:sz="12"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4D805105" w14:textId="77777777" w:rsidR="007B406D" w:rsidRPr="00727901" w:rsidRDefault="007B406D" w:rsidP="00AD3D3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Garantire che il personale venga istruito (distribuendo materiale informativo o attraverso corsi) sulle tematiche ambientali connesse all’attività svolta: risparmio energetico, risparmio idrico, rifiuti, corretto utilizzo delle sostanze chimiche, ecc. </w:t>
            </w:r>
          </w:p>
        </w:tc>
        <w:tc>
          <w:tcPr>
            <w:tcW w:w="565" w:type="pct"/>
            <w:tcBorders>
              <w:top w:val="single" w:sz="12" w:space="0" w:color="auto"/>
              <w:left w:val="single" w:sz="12" w:space="0" w:color="auto"/>
              <w:bottom w:val="single" w:sz="6" w:space="0" w:color="auto"/>
              <w:right w:val="single" w:sz="6" w:space="0" w:color="auto"/>
            </w:tcBorders>
            <w:shd w:val="clear" w:color="auto" w:fill="auto"/>
            <w:tcMar>
              <w:top w:w="20" w:type="nil"/>
              <w:left w:w="20" w:type="nil"/>
              <w:bottom w:w="20" w:type="nil"/>
              <w:right w:w="20" w:type="nil"/>
            </w:tcMar>
            <w:vAlign w:val="center"/>
          </w:tcPr>
          <w:p w14:paraId="4EB100E3"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12" w:space="0" w:color="auto"/>
              <w:left w:val="single" w:sz="6" w:space="0" w:color="auto"/>
              <w:bottom w:val="single" w:sz="6" w:space="0" w:color="auto"/>
              <w:right w:val="single" w:sz="12" w:space="0" w:color="auto"/>
            </w:tcBorders>
            <w:shd w:val="clear" w:color="auto" w:fill="auto"/>
            <w:tcMar>
              <w:top w:w="20" w:type="nil"/>
              <w:left w:w="20" w:type="nil"/>
              <w:bottom w:w="20" w:type="nil"/>
              <w:right w:w="20" w:type="nil"/>
            </w:tcMar>
            <w:vAlign w:val="center"/>
          </w:tcPr>
          <w:p w14:paraId="777BD6A8"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r w:rsidR="007B406D" w:rsidRPr="00727901" w14:paraId="008F62C4" w14:textId="77777777" w:rsidTr="003D2DF8">
        <w:tblPrEx>
          <w:tblBorders>
            <w:top w:val="nil"/>
          </w:tblBorders>
        </w:tblPrEx>
        <w:tc>
          <w:tcPr>
            <w:tcW w:w="3952" w:type="pct"/>
            <w:tcBorders>
              <w:top w:val="single" w:sz="6"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0B597D46" w14:textId="6E68A1AC" w:rsidR="007B406D" w:rsidRPr="00727901" w:rsidRDefault="007B406D" w:rsidP="00536376">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Il personale è stato formato su tutti gli elementi che compongono il sistema </w:t>
            </w:r>
            <w:r w:rsidR="006B393D" w:rsidRPr="00727901">
              <w:rPr>
                <w:rFonts w:ascii="Arial" w:hAnsi="Arial" w:cs="Arial"/>
                <w:sz w:val="16"/>
                <w:szCs w:val="16"/>
                <w:lang w:eastAsia="ja-JP"/>
              </w:rPr>
              <w:t>della AMP</w:t>
            </w:r>
            <w:r w:rsidRPr="00727901">
              <w:rPr>
                <w:rFonts w:ascii="Arial" w:hAnsi="Arial" w:cs="Arial"/>
                <w:sz w:val="16"/>
                <w:szCs w:val="16"/>
                <w:lang w:eastAsia="ja-JP"/>
              </w:rPr>
              <w:t xml:space="preserve">, e sulle caratteristiche e le tradizioni legate ai prodotti alimentari somministrati </w:t>
            </w:r>
          </w:p>
        </w:tc>
        <w:tc>
          <w:tcPr>
            <w:tcW w:w="565" w:type="pct"/>
            <w:tcBorders>
              <w:top w:val="single" w:sz="6"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03278E72"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c>
          <w:tcPr>
            <w:tcW w:w="483" w:type="pct"/>
            <w:tcBorders>
              <w:top w:val="single" w:sz="6"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1F905EBE" w14:textId="77777777" w:rsidR="007B406D" w:rsidRPr="00727901" w:rsidRDefault="007B406D" w:rsidP="00AD3D36">
            <w:pPr>
              <w:widowControl w:val="0"/>
              <w:autoSpaceDE w:val="0"/>
              <w:autoSpaceDN w:val="0"/>
              <w:adjustRightInd w:val="0"/>
              <w:spacing w:line="280" w:lineRule="atLeast"/>
              <w:rPr>
                <w:rFonts w:ascii="Arial" w:hAnsi="Arial" w:cs="Arial"/>
                <w:lang w:eastAsia="ja-JP"/>
              </w:rPr>
            </w:pPr>
          </w:p>
        </w:tc>
      </w:tr>
    </w:tbl>
    <w:p w14:paraId="17CCA51D" w14:textId="77777777" w:rsidR="00AD3D36" w:rsidRDefault="00AD3D36"/>
    <w:p w14:paraId="40DCA598" w14:textId="097D46CC" w:rsidR="009566DD" w:rsidRPr="00164F73" w:rsidRDefault="009566DD" w:rsidP="009566DD">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 xml:space="preserve">Data </w:t>
      </w:r>
      <w:r w:rsidR="003D2DF8">
        <w:rPr>
          <w:rFonts w:ascii="Arial Narrow" w:hAnsi="Arial Narrow" w:cs="Arial Narrow"/>
          <w:lang w:eastAsia="ja-JP"/>
        </w:rPr>
        <w:t>….</w:t>
      </w:r>
      <w:r>
        <w:rPr>
          <w:rFonts w:ascii="Arial Narrow" w:hAnsi="Arial Narrow" w:cs="Arial Narrow"/>
          <w:lang w:eastAsia="ja-JP"/>
        </w:rPr>
        <w:t>../</w:t>
      </w:r>
      <w:r w:rsidR="003D2DF8">
        <w:rPr>
          <w:rFonts w:ascii="Arial Narrow" w:hAnsi="Arial Narrow" w:cs="Arial Narrow"/>
          <w:lang w:eastAsia="ja-JP"/>
        </w:rPr>
        <w:t>….</w:t>
      </w:r>
      <w:r>
        <w:rPr>
          <w:rFonts w:ascii="Arial Narrow" w:hAnsi="Arial Narrow" w:cs="Arial Narrow"/>
          <w:lang w:eastAsia="ja-JP"/>
        </w:rPr>
        <w:t>.../....</w:t>
      </w:r>
      <w:r w:rsidR="003D2DF8">
        <w:rPr>
          <w:rFonts w:ascii="Arial Narrow" w:hAnsi="Arial Narrow" w:cs="Arial Narrow"/>
          <w:lang w:eastAsia="ja-JP"/>
        </w:rPr>
        <w:t>....</w:t>
      </w:r>
      <w:r>
        <w:rPr>
          <w:rFonts w:ascii="Arial Narrow" w:hAnsi="Arial Narrow" w:cs="Arial Narrow"/>
          <w:lang w:eastAsia="ja-JP"/>
        </w:rPr>
        <w:t xml:space="preserve">... </w:t>
      </w:r>
    </w:p>
    <w:p w14:paraId="1B887B14" w14:textId="5DE66A22" w:rsidR="009566DD" w:rsidRDefault="009566DD">
      <w:r>
        <w:br w:type="page"/>
      </w:r>
    </w:p>
    <w:p w14:paraId="728E7916" w14:textId="7469F6B1" w:rsidR="003D2DF8" w:rsidRDefault="003D2DF8" w:rsidP="009566DD">
      <w:pPr>
        <w:jc w:val="center"/>
      </w:pPr>
      <w:r>
        <w:rPr>
          <w:noProof/>
        </w:rPr>
        <w:lastRenderedPageBreak/>
        <w:drawing>
          <wp:inline distT="0" distB="0" distL="0" distR="0" wp14:anchorId="2029CAE1" wp14:editId="3745B6ED">
            <wp:extent cx="2520290" cy="77372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 Torre Cerrano lungo.JPG"/>
                    <pic:cNvPicPr/>
                  </pic:nvPicPr>
                  <pic:blipFill>
                    <a:blip r:embed="rId7">
                      <a:extLst>
                        <a:ext uri="{28A0092B-C50C-407E-A947-70E740481C1C}">
                          <a14:useLocalDpi xmlns:a14="http://schemas.microsoft.com/office/drawing/2010/main" val="0"/>
                        </a:ext>
                      </a:extLst>
                    </a:blip>
                    <a:stretch>
                      <a:fillRect/>
                    </a:stretch>
                  </pic:blipFill>
                  <pic:spPr>
                    <a:xfrm>
                      <a:off x="0" y="0"/>
                      <a:ext cx="2519003" cy="773328"/>
                    </a:xfrm>
                    <a:prstGeom prst="rect">
                      <a:avLst/>
                    </a:prstGeom>
                  </pic:spPr>
                </pic:pic>
              </a:graphicData>
            </a:graphic>
          </wp:inline>
        </w:drawing>
      </w:r>
    </w:p>
    <w:p w14:paraId="5EC846E3" w14:textId="77777777" w:rsidR="003D2DF8" w:rsidRDefault="003D2DF8" w:rsidP="009566DD">
      <w:pPr>
        <w:jc w:val="center"/>
      </w:pPr>
    </w:p>
    <w:p w14:paraId="0770E4D0" w14:textId="77777777" w:rsidR="009566DD" w:rsidRDefault="009566DD" w:rsidP="009566DD">
      <w:pPr>
        <w:jc w:val="center"/>
      </w:pPr>
      <w:r>
        <w:t>PROGETTO: ECO-AREA ACCOMODATION</w:t>
      </w:r>
    </w:p>
    <w:p w14:paraId="7FC2E314" w14:textId="77777777" w:rsidR="003D2DF8" w:rsidRDefault="003D2DF8" w:rsidP="009566DD">
      <w:pPr>
        <w:jc w:val="center"/>
      </w:pPr>
    </w:p>
    <w:p w14:paraId="1106AB19" w14:textId="77777777" w:rsidR="009566DD" w:rsidRPr="00043650" w:rsidRDefault="009566DD" w:rsidP="009566DD">
      <w:pPr>
        <w:jc w:val="center"/>
        <w:rPr>
          <w:sz w:val="52"/>
          <w:szCs w:val="52"/>
        </w:rPr>
      </w:pPr>
      <w:r>
        <w:rPr>
          <w:sz w:val="52"/>
          <w:szCs w:val="52"/>
        </w:rPr>
        <w:t>Ospitalità amica</w:t>
      </w:r>
      <w:r w:rsidRPr="00043650">
        <w:rPr>
          <w:sz w:val="52"/>
          <w:szCs w:val="52"/>
        </w:rPr>
        <w:t xml:space="preserve"> dell’Area Marina Protetta</w:t>
      </w:r>
    </w:p>
    <w:p w14:paraId="47DEA603" w14:textId="77777777" w:rsidR="009566DD" w:rsidRPr="00043650" w:rsidRDefault="009566DD" w:rsidP="009566DD">
      <w:pPr>
        <w:rPr>
          <w:b/>
        </w:rPr>
      </w:pPr>
      <w:r w:rsidRPr="00043650">
        <w:rPr>
          <w:b/>
        </w:rPr>
        <w:t>Il progetto: obiettivi, azioni, contenuti e risultati</w:t>
      </w:r>
    </w:p>
    <w:p w14:paraId="4393A951" w14:textId="77777777" w:rsidR="009566DD" w:rsidRDefault="009566DD" w:rsidP="009566DD">
      <w:pPr>
        <w:jc w:val="both"/>
      </w:pPr>
      <w:r>
        <w:t xml:space="preserve">Con l’etichetta ecologica “Eco-Area Accomodation”, </w:t>
      </w:r>
      <w:bookmarkStart w:id="1" w:name="_Hlk480811948"/>
      <w:r>
        <w:t>l’Area Marina Protetta Torre del Cerrano</w:t>
      </w:r>
      <w:bookmarkEnd w:id="1"/>
      <w:r>
        <w:t xml:space="preserve"> tende a realizzare gli obiettivi del turismo sostenibile volti a migliorare la vivibilità del territorio, ricercando convergenze con settori sociali che riconoscono nella qualità  dell’ambiente una condizione necessaria e un’opportunità per svolgere le loro attività ed essere più competitivi sul mercato.</w:t>
      </w:r>
    </w:p>
    <w:p w14:paraId="12D3554E" w14:textId="77777777" w:rsidR="009566DD" w:rsidRDefault="009566DD" w:rsidP="009566DD">
      <w:pPr>
        <w:jc w:val="both"/>
      </w:pPr>
      <w:r>
        <w:t>Con l’avvio del percorso per il riconoscimento del titolo di “</w:t>
      </w:r>
      <w:r w:rsidRPr="00FB4A72">
        <w:rPr>
          <w:b/>
        </w:rPr>
        <w:t>Eco-Area Accomodation</w:t>
      </w:r>
      <w:r>
        <w:t>” riservato ai titolari di alberghi, residenze turistico alberghiere (RTA), affittacamere, case per vacanze e residence, country house, b&amp;b e agriturismi, l’Area Marina Protetta Torre del Cerrano intende promuovere il turismo sostenibile con una serie di iniziative volte a:</w:t>
      </w:r>
    </w:p>
    <w:p w14:paraId="507C52BF" w14:textId="77777777" w:rsidR="009566DD" w:rsidRDefault="009566DD" w:rsidP="009566DD">
      <w:pPr>
        <w:jc w:val="both"/>
      </w:pPr>
      <w:r>
        <w:t>1. ridurre l’impatto sul territorio delle attività correlate alla gestione della ricettività;</w:t>
      </w:r>
    </w:p>
    <w:p w14:paraId="4C7F592E" w14:textId="77777777" w:rsidR="009566DD" w:rsidRDefault="009566DD" w:rsidP="009566DD">
      <w:pPr>
        <w:jc w:val="both"/>
      </w:pPr>
      <w:r>
        <w:t>2. sensibilizzare le strutture ricettive ad applicare, nella gestione quotidiana, piccole ma efficaci iniziative volte alla riduzione dei consumi (per esempio installare riduttori di flusso nei rubinetti, sostituire le normali lampadine a incandescenza con lampadine fluorescenti di classe A, ridurre la quantità di rifiuti, adottare misure per evitare inutili dispersioni energetiche, ecc.);</w:t>
      </w:r>
    </w:p>
    <w:p w14:paraId="4C8D13D9" w14:textId="77777777" w:rsidR="009566DD" w:rsidRDefault="009566DD" w:rsidP="009566DD">
      <w:pPr>
        <w:jc w:val="both"/>
      </w:pPr>
      <w:r>
        <w:t>3. consigliare le strutture ricettive del Gruppo all’impiego di tecnologie eco-compatibili (per esempio, impianti solari termici) e all’utilizzo di fonti energetiche alternative (geotermica, energia solare, fotovoltaico, energia idroelettrica);</w:t>
      </w:r>
    </w:p>
    <w:p w14:paraId="5B3F5960" w14:textId="77777777" w:rsidR="009566DD" w:rsidRDefault="009566DD" w:rsidP="009566DD">
      <w:pPr>
        <w:jc w:val="both"/>
      </w:pPr>
      <w:r>
        <w:t>4. promuovere, ma anche soddisfare, un tipo di turismo responsabile, attento all’ecologia;</w:t>
      </w:r>
    </w:p>
    <w:p w14:paraId="2854A725" w14:textId="77777777" w:rsidR="009566DD" w:rsidRDefault="009566DD" w:rsidP="009566DD">
      <w:pPr>
        <w:jc w:val="both"/>
      </w:pPr>
      <w:r>
        <w:t>5. coinvolgere gli ospiti nelle nostre scelte ecologiche, per esempio invitandoli ad adottare, durante la loro permanenza in albergo, semplici ma importanti accorgimenti a difesa del patrimonio ambientale;</w:t>
      </w:r>
    </w:p>
    <w:p w14:paraId="529D062A" w14:textId="77777777" w:rsidR="009566DD" w:rsidRDefault="009566DD" w:rsidP="009566DD">
      <w:pPr>
        <w:jc w:val="both"/>
      </w:pPr>
      <w:r>
        <w:t>6. sostenere iniziative che puntino alla promozione e alla conoscenza delle tradizioni, della cultura e della storia del territorio in cui viviamo o in cui ci troviamo a soggiornare per vacanza o per lavoro.</w:t>
      </w:r>
    </w:p>
    <w:p w14:paraId="6D025D49" w14:textId="77777777" w:rsidR="009566DD" w:rsidRDefault="009566DD" w:rsidP="009566DD">
      <w:pPr>
        <w:jc w:val="both"/>
      </w:pPr>
      <w:r>
        <w:t>Le strutture ricettive potranno fare richiesta agli uffici del Co.Ges. AMP “Torre del Cerrano” presentando domanda corredata di utili allegati tecnici (relazioni, elaborati grafici e fotografici, ecc.), che illustrino le misure adottate rivolte al risparmio delle risorse, per le quali si fa riferimento al Disciplinare Tecnico Integrativo in allegato (ALLEGATO 1), che suddivide tali interventi in dieci categorie. La struttura si impegna altresì a rispettare l’impegno assunto sottoscrivendo la “mission aziendale” (ALLEGATO 2) e condividendola con la clientela all’interno della struttura e su tutti i canali comunicativi che ha adottato (Website, pagine social, materiale promozionale cartaceo,etc.).</w:t>
      </w:r>
    </w:p>
    <w:p w14:paraId="0EC1A62B" w14:textId="77777777" w:rsidR="009566DD" w:rsidRDefault="009566DD" w:rsidP="009566DD">
      <w:pPr>
        <w:jc w:val="both"/>
      </w:pPr>
      <w:r>
        <w:t xml:space="preserve">Sulla base dell’istruttoria tecnica svolta dagli uffici del Co.Ges. AMP “Torre del Cerrano”, che prevede anche sopralluoghi e visite di controllo, il Consiglio di Amministrazione sarà chiamato a deliberare sulla  caratterizzazione Ambientale delle strutture ricettive ed a concedere quindi il riconoscimento di “Eco-Area Accomodation”. </w:t>
      </w:r>
    </w:p>
    <w:p w14:paraId="361081C9" w14:textId="77777777" w:rsidR="009566DD" w:rsidRDefault="009566DD" w:rsidP="009566DD">
      <w:r>
        <w:br w:type="page"/>
      </w:r>
    </w:p>
    <w:p w14:paraId="324FBE68" w14:textId="77777777" w:rsidR="009566DD" w:rsidRDefault="009566DD" w:rsidP="003D2DF8">
      <w:pPr>
        <w:jc w:val="center"/>
        <w:rPr>
          <w:sz w:val="20"/>
          <w:szCs w:val="20"/>
        </w:rPr>
      </w:pPr>
      <w:r w:rsidRPr="007F0C69">
        <w:rPr>
          <w:sz w:val="20"/>
          <w:szCs w:val="20"/>
        </w:rPr>
        <w:lastRenderedPageBreak/>
        <w:t>DISCIPLINARE TECNICO INTEGRATIVO (ALLEGATO 1)</w:t>
      </w:r>
    </w:p>
    <w:p w14:paraId="08877772" w14:textId="77777777" w:rsidR="003D2DF8" w:rsidRPr="007F0C69" w:rsidRDefault="003D2DF8" w:rsidP="003D2DF8">
      <w:pPr>
        <w:jc w:val="center"/>
        <w:rPr>
          <w:sz w:val="20"/>
          <w:szCs w:val="20"/>
        </w:rPr>
      </w:pPr>
    </w:p>
    <w:p w14:paraId="38487313" w14:textId="77777777" w:rsidR="009566DD" w:rsidRPr="003D2DF8" w:rsidRDefault="009566DD" w:rsidP="009566DD">
      <w:pPr>
        <w:jc w:val="both"/>
        <w:rPr>
          <w:sz w:val="22"/>
          <w:szCs w:val="22"/>
        </w:rPr>
      </w:pPr>
      <w:r w:rsidRPr="003D2DF8">
        <w:rPr>
          <w:sz w:val="22"/>
          <w:szCs w:val="22"/>
        </w:rPr>
        <w:t>1. Riduzione, riuso e riciclaggio dei rifiuti: riduzione della produzione dei rifiuti con adeguate politiche di acquisto, riutilizzo e resa degli imballi ove consentito e adesione ai programmi di smaltimento e raccolta differenziata finalizzata al riciclaggio, nelle modalità supportate dalle locali aziende di servizio. Realizzazione del compostaggio in loco ovunque possibile.</w:t>
      </w:r>
    </w:p>
    <w:p w14:paraId="4E736AD5" w14:textId="77777777" w:rsidR="009566DD" w:rsidRPr="003D2DF8" w:rsidRDefault="009566DD" w:rsidP="009566DD">
      <w:pPr>
        <w:jc w:val="both"/>
        <w:rPr>
          <w:sz w:val="22"/>
          <w:szCs w:val="22"/>
        </w:rPr>
      </w:pPr>
      <w:r w:rsidRPr="003D2DF8">
        <w:rPr>
          <w:sz w:val="22"/>
          <w:szCs w:val="22"/>
        </w:rPr>
        <w:t>2. Risparmio idrico: attuazione di misure di risparmio idrico riducendo i consumi pro capite (con conseguente risparmio energetico sui consumi di acqua calda) mediante l'installazione delle tecnologie disponibili, installazione di riduttori di flusso, sistemi di recupero delle acque piovane da riutilizzare per gli scarichi dei WC e per l’irrigazione, doppio pulsante nelle cassette di accumulo dell’acqua, giardini con piante mediterranee poco idroesigenti.</w:t>
      </w:r>
    </w:p>
    <w:p w14:paraId="3CD6396F" w14:textId="77777777" w:rsidR="009566DD" w:rsidRPr="003D2DF8" w:rsidRDefault="009566DD" w:rsidP="009566DD">
      <w:pPr>
        <w:jc w:val="both"/>
        <w:rPr>
          <w:sz w:val="22"/>
          <w:szCs w:val="22"/>
        </w:rPr>
      </w:pPr>
      <w:r w:rsidRPr="003D2DF8">
        <w:rPr>
          <w:sz w:val="22"/>
          <w:szCs w:val="22"/>
        </w:rPr>
        <w:t xml:space="preserve">3. Risparmio energetico: risparmio di energia tramite l’installazione di lampade a basso consumo (led o classe A), sistemi di gestione dell’illuminazione interna ed esterna che consentano di evitare sprechi, installazione di pannelli solari termici da utilizzare per il riscaldamento dell’acqua, installazione di pannelli fotovoltaici per la riduzione dell’energia elettrica, contenimento dei consumi elettrici (condizionatori, frigobar, tv). </w:t>
      </w:r>
    </w:p>
    <w:p w14:paraId="016618D1" w14:textId="77777777" w:rsidR="009566DD" w:rsidRPr="003D2DF8" w:rsidRDefault="009566DD" w:rsidP="009566DD">
      <w:pPr>
        <w:jc w:val="both"/>
        <w:rPr>
          <w:sz w:val="22"/>
          <w:szCs w:val="22"/>
        </w:rPr>
      </w:pPr>
      <w:r w:rsidRPr="003D2DF8">
        <w:rPr>
          <w:sz w:val="22"/>
          <w:szCs w:val="22"/>
        </w:rPr>
        <w:t>4. Alimentazione: somministrazione di alimenti privi di sostanze chimiche, provenienti da coltivazioni biologiche e/o a basso impatto ambientale. Offerta di alimenti prodotti secondo la tradizione, possibilmente in loco, privilegiando le produzioni biologiche e naturali locali. Rifiuto dei prodotti manipolati geneticamente (OGM), valorizzazione delle specificità gastronomiche del territorio mediante efficace comunicazione e disponibilità di piatti regionali preparati con prodotti tipici.</w:t>
      </w:r>
    </w:p>
    <w:p w14:paraId="44D2B3F6" w14:textId="77777777" w:rsidR="009566DD" w:rsidRPr="003D2DF8" w:rsidRDefault="009566DD" w:rsidP="009566DD">
      <w:pPr>
        <w:jc w:val="both"/>
        <w:rPr>
          <w:sz w:val="22"/>
          <w:szCs w:val="22"/>
        </w:rPr>
      </w:pPr>
      <w:r w:rsidRPr="003D2DF8">
        <w:rPr>
          <w:sz w:val="22"/>
          <w:szCs w:val="22"/>
        </w:rPr>
        <w:t>5. Trasporto collettivo e mobilità leggera: promozione dei mezzi di trasporto collettivo pubblico e/o privato con l’informazione su orari e linee, reperibilità dei biglietti per il trasporto locale e promozione di piste ciclo-pedonali, noleggio di biciclette e/o mountain bike in cessione gratuita o a pagamento.</w:t>
      </w:r>
    </w:p>
    <w:p w14:paraId="624EBA62" w14:textId="77777777" w:rsidR="009566DD" w:rsidRPr="003D2DF8" w:rsidRDefault="009566DD" w:rsidP="009566DD">
      <w:pPr>
        <w:jc w:val="both"/>
        <w:rPr>
          <w:sz w:val="22"/>
          <w:szCs w:val="22"/>
        </w:rPr>
      </w:pPr>
      <w:r w:rsidRPr="003D2DF8">
        <w:rPr>
          <w:sz w:val="22"/>
          <w:szCs w:val="22"/>
        </w:rPr>
        <w:t xml:space="preserve">6. Rumore: impegno a contenere i rumori prodotti all'interno dell'esercizio e nelle aree di pertinenza soprattutto nelle ore notturne, anche promuovendo attivamente comportamenti idonei nei confronti dei turisti. </w:t>
      </w:r>
    </w:p>
    <w:p w14:paraId="01513AFD" w14:textId="77777777" w:rsidR="009566DD" w:rsidRPr="003D2DF8" w:rsidRDefault="009566DD" w:rsidP="009566DD">
      <w:pPr>
        <w:jc w:val="both"/>
        <w:rPr>
          <w:sz w:val="22"/>
          <w:szCs w:val="22"/>
        </w:rPr>
      </w:pPr>
      <w:r w:rsidRPr="003D2DF8">
        <w:rPr>
          <w:sz w:val="22"/>
          <w:szCs w:val="22"/>
        </w:rPr>
        <w:t>7. Beni naturali e culturali: Impegno generale a promuovere i beni culturali e naturali attraverso l’informazione su itinerari naturalistici e paesaggistici. Partecipazione attiva alla promozione del territorio mediante la proposta e/o l’attuazione di visite guidate e percorsi storico-culturali e alternativi. Comunicazione agli ospiti degli eventi culturali e delle manifestazioni dell’Area Marina Protetta.</w:t>
      </w:r>
    </w:p>
    <w:p w14:paraId="2450B947" w14:textId="77777777" w:rsidR="009566DD" w:rsidRPr="003D2DF8" w:rsidRDefault="009566DD" w:rsidP="009566DD">
      <w:pPr>
        <w:jc w:val="both"/>
        <w:rPr>
          <w:sz w:val="22"/>
          <w:szCs w:val="22"/>
        </w:rPr>
      </w:pPr>
      <w:r w:rsidRPr="003D2DF8">
        <w:rPr>
          <w:sz w:val="22"/>
          <w:szCs w:val="22"/>
        </w:rPr>
        <w:t>8. Detersivi, prodotti per l’igiene e cambio asciugamani: utilizzo di detersivi ecologici per il lavaggio a mano dei piatti, detersivi ecologici per lavatrici, detersivi ecologici igienizzanti, prodotti per l’igiene ecologici, apposita comunicazione scritta finalizzata alla responsabilizzazione del cliente sulla frequenza del lavaggio degli asciugamani e dei teli presenti in bagno.</w:t>
      </w:r>
    </w:p>
    <w:p w14:paraId="47E0A991" w14:textId="77777777" w:rsidR="009566DD" w:rsidRPr="003D2DF8" w:rsidRDefault="009566DD" w:rsidP="009566DD">
      <w:pPr>
        <w:jc w:val="both"/>
        <w:rPr>
          <w:sz w:val="22"/>
          <w:szCs w:val="22"/>
        </w:rPr>
      </w:pPr>
      <w:r w:rsidRPr="003D2DF8">
        <w:rPr>
          <w:sz w:val="22"/>
          <w:szCs w:val="22"/>
        </w:rPr>
        <w:t>9. Architettura e arredamento: presenza di un’area verde ornamentale ricreativa, installazione di adeguata tecnologia volta all’isolamento termico (coibentazioni, pavimenti, finestre), utilizzo di pitture e vernici ecologiche, utilizzo di tessuti ecologici, utilizzo di materiale ecologico per l’arredamento.</w:t>
      </w:r>
    </w:p>
    <w:p w14:paraId="10D5FDAD" w14:textId="77777777" w:rsidR="009566DD" w:rsidRPr="003D2DF8" w:rsidRDefault="009566DD" w:rsidP="009566DD">
      <w:pPr>
        <w:jc w:val="both"/>
        <w:rPr>
          <w:sz w:val="22"/>
          <w:szCs w:val="22"/>
        </w:rPr>
      </w:pPr>
      <w:r w:rsidRPr="003D2DF8">
        <w:rPr>
          <w:sz w:val="22"/>
          <w:szCs w:val="22"/>
        </w:rPr>
        <w:t>10. Comunicazione: rendere visibile la politica ambientale adottata nei confronti dei clienti attraverso azioni di comunicazione in almeno 2 lingue con video da mostrare all’interno della struttura, azioni di mail marketing, pubblicazione sul proprio sito web, pubblicazioni sulla propria brochure, affissione negli spazi comuni di apposite riproduzioni informativa su cartaceo o altre superfici ben visibili.</w:t>
      </w:r>
    </w:p>
    <w:p w14:paraId="7C71977B" w14:textId="77777777" w:rsidR="009566DD" w:rsidRDefault="009566DD" w:rsidP="009566DD">
      <w:pPr>
        <w:rPr>
          <w:sz w:val="20"/>
          <w:szCs w:val="20"/>
        </w:rPr>
      </w:pPr>
      <w:r>
        <w:rPr>
          <w:sz w:val="20"/>
          <w:szCs w:val="20"/>
        </w:rPr>
        <w:br w:type="page"/>
      </w:r>
    </w:p>
    <w:p w14:paraId="2CCD4E62" w14:textId="77777777" w:rsidR="009566DD" w:rsidRPr="000445E2" w:rsidRDefault="009566DD" w:rsidP="009566DD">
      <w:pPr>
        <w:jc w:val="both"/>
        <w:rPr>
          <w:sz w:val="20"/>
          <w:szCs w:val="20"/>
        </w:rPr>
      </w:pPr>
      <w:r>
        <w:rPr>
          <w:sz w:val="20"/>
          <w:szCs w:val="20"/>
        </w:rPr>
        <w:lastRenderedPageBreak/>
        <w:t>ALLEGATO 2</w:t>
      </w:r>
    </w:p>
    <w:p w14:paraId="5B44D373" w14:textId="77777777" w:rsidR="009566DD" w:rsidRPr="000445E2" w:rsidRDefault="009566DD" w:rsidP="009566DD">
      <w:pPr>
        <w:jc w:val="both"/>
        <w:rPr>
          <w:sz w:val="20"/>
          <w:szCs w:val="20"/>
        </w:rPr>
      </w:pPr>
    </w:p>
    <w:p w14:paraId="7A70D869" w14:textId="77777777" w:rsidR="009566DD" w:rsidRPr="000445E2" w:rsidRDefault="009566DD" w:rsidP="009566DD">
      <w:pPr>
        <w:jc w:val="both"/>
        <w:rPr>
          <w:sz w:val="20"/>
          <w:szCs w:val="20"/>
        </w:rPr>
      </w:pPr>
    </w:p>
    <w:p w14:paraId="562B3B17" w14:textId="2611C34E" w:rsidR="009566DD" w:rsidRPr="003D2DF8" w:rsidRDefault="003D2DF8" w:rsidP="003D2DF8">
      <w:pPr>
        <w:ind w:firstLine="567"/>
        <w:jc w:val="center"/>
        <w:rPr>
          <w:b/>
          <w:sz w:val="32"/>
          <w:szCs w:val="32"/>
        </w:rPr>
      </w:pPr>
      <w:r w:rsidRPr="003D2DF8">
        <w:rPr>
          <w:b/>
          <w:sz w:val="32"/>
          <w:szCs w:val="32"/>
        </w:rPr>
        <w:t xml:space="preserve">Dichiarazione della </w:t>
      </w:r>
      <w:r w:rsidR="009566DD" w:rsidRPr="003D2DF8">
        <w:rPr>
          <w:b/>
          <w:sz w:val="32"/>
          <w:szCs w:val="32"/>
        </w:rPr>
        <w:t>Mission aziendale</w:t>
      </w:r>
    </w:p>
    <w:p w14:paraId="7431C48C" w14:textId="77777777" w:rsidR="003D2DF8" w:rsidRPr="003D2DF8" w:rsidRDefault="003D2DF8" w:rsidP="003D2DF8">
      <w:pPr>
        <w:ind w:firstLine="567"/>
        <w:jc w:val="center"/>
        <w:rPr>
          <w:b/>
        </w:rPr>
      </w:pPr>
    </w:p>
    <w:p w14:paraId="5386C070" w14:textId="77777777" w:rsidR="009566DD" w:rsidRPr="003D2DF8" w:rsidRDefault="009566DD" w:rsidP="003D2DF8">
      <w:pPr>
        <w:ind w:firstLine="567"/>
        <w:jc w:val="both"/>
        <w:rPr>
          <w:sz w:val="28"/>
          <w:szCs w:val="28"/>
        </w:rPr>
      </w:pPr>
      <w:r w:rsidRPr="003D2DF8">
        <w:rPr>
          <w:sz w:val="28"/>
          <w:szCs w:val="28"/>
        </w:rPr>
        <w:t>Noi siamo consapevoli dell’importante ruolo che svolgiamo sul nostro territorio per il rispetto dell’ambiente e della natura, in particolare per la presenza dell’Area Marina Protetta Torre del Cerrano.</w:t>
      </w:r>
    </w:p>
    <w:p w14:paraId="739175C8" w14:textId="77777777" w:rsidR="009566DD" w:rsidRPr="003D2DF8" w:rsidRDefault="009566DD" w:rsidP="003D2DF8">
      <w:pPr>
        <w:ind w:firstLine="567"/>
        <w:jc w:val="both"/>
        <w:rPr>
          <w:sz w:val="28"/>
          <w:szCs w:val="28"/>
        </w:rPr>
      </w:pPr>
      <w:r w:rsidRPr="003D2DF8">
        <w:rPr>
          <w:sz w:val="28"/>
          <w:szCs w:val="28"/>
        </w:rPr>
        <w:t>Per questo motivo il nostro impegno per mantenere intatto il paesaggio, per prevenire l’inquinamento e per attenuare continuamente i nostri impatti ambientali è molto sentito, sia ora che in futuro.</w:t>
      </w:r>
    </w:p>
    <w:p w14:paraId="2E60657B" w14:textId="77777777" w:rsidR="009566DD" w:rsidRPr="003D2DF8" w:rsidRDefault="009566DD" w:rsidP="003D2DF8">
      <w:pPr>
        <w:ind w:firstLine="567"/>
        <w:jc w:val="both"/>
        <w:rPr>
          <w:sz w:val="28"/>
          <w:szCs w:val="28"/>
        </w:rPr>
      </w:pPr>
      <w:r w:rsidRPr="003D2DF8">
        <w:rPr>
          <w:sz w:val="28"/>
          <w:szCs w:val="28"/>
        </w:rPr>
        <w:t>Ovviamente, il rispetto della legislazione ambientale vigente è soltanto un punto di partenza: requisito minimo per la nostra gestione ambientale che vuole aprirsi anche ad avere un ruolo attivo nel territorio.</w:t>
      </w:r>
    </w:p>
    <w:p w14:paraId="4321E1D8" w14:textId="77777777" w:rsidR="009566DD" w:rsidRPr="003D2DF8" w:rsidRDefault="009566DD" w:rsidP="003D2DF8">
      <w:pPr>
        <w:ind w:firstLine="567"/>
        <w:jc w:val="both"/>
        <w:rPr>
          <w:sz w:val="28"/>
          <w:szCs w:val="28"/>
        </w:rPr>
      </w:pPr>
      <w:r w:rsidRPr="003D2DF8">
        <w:rPr>
          <w:sz w:val="28"/>
          <w:szCs w:val="28"/>
        </w:rPr>
        <w:t>Oltre all’approccio tecnico legato al miglioramento degli aspetti ambientali, vi sono infatti due temi che risultano essere per noi di cruciale importanza: la motivazione del nostro personale e la comunicazione con i nostri clienti.</w:t>
      </w:r>
    </w:p>
    <w:p w14:paraId="05E20439" w14:textId="77777777" w:rsidR="009566DD" w:rsidRPr="003D2DF8" w:rsidRDefault="009566DD" w:rsidP="003D2DF8">
      <w:pPr>
        <w:ind w:firstLine="567"/>
        <w:jc w:val="both"/>
        <w:rPr>
          <w:sz w:val="28"/>
          <w:szCs w:val="28"/>
        </w:rPr>
      </w:pPr>
      <w:r w:rsidRPr="003D2DF8">
        <w:rPr>
          <w:sz w:val="28"/>
          <w:szCs w:val="28"/>
        </w:rPr>
        <w:t>Grazie all’addestramento dei nostri collaboratori riguardo al loro ruolo concreto per il raggiungimento dei nostri obiettivi di miglioramento ambientale, intendiamo ottimizzare la nostra gestione interna.</w:t>
      </w:r>
    </w:p>
    <w:p w14:paraId="4AC8AFA3" w14:textId="77777777" w:rsidR="009566DD" w:rsidRPr="003D2DF8" w:rsidRDefault="009566DD" w:rsidP="003D2DF8">
      <w:pPr>
        <w:ind w:firstLine="567"/>
        <w:jc w:val="both"/>
        <w:rPr>
          <w:sz w:val="28"/>
          <w:szCs w:val="28"/>
        </w:rPr>
      </w:pPr>
      <w:r w:rsidRPr="003D2DF8">
        <w:rPr>
          <w:sz w:val="28"/>
          <w:szCs w:val="28"/>
        </w:rPr>
        <w:t>Attraverso la comunicazione ai nostri clienti, vogliamo collaborare con l’Area Marina Protetta Torre del Cerrano per la diffusione di una nuova cultura ambientale: una cultura indispensabile non solo per migliorare il nostro impatto ambientale, ma soprattutto per incentivare il rispetto e la tutela di un territorio straordinario e delicato che ha bisogno di un’attenzione particolare.</w:t>
      </w:r>
    </w:p>
    <w:p w14:paraId="1006CB25" w14:textId="77777777" w:rsidR="009566DD" w:rsidRPr="000445E2" w:rsidRDefault="009566DD" w:rsidP="009566DD">
      <w:pPr>
        <w:jc w:val="both"/>
        <w:rPr>
          <w:sz w:val="20"/>
          <w:szCs w:val="20"/>
        </w:rPr>
      </w:pPr>
    </w:p>
    <w:p w14:paraId="6FAC167E" w14:textId="77777777" w:rsidR="009566DD" w:rsidRPr="000445E2" w:rsidRDefault="009566DD" w:rsidP="009566DD">
      <w:pPr>
        <w:jc w:val="both"/>
        <w:rPr>
          <w:sz w:val="20"/>
          <w:szCs w:val="20"/>
        </w:rPr>
      </w:pPr>
    </w:p>
    <w:p w14:paraId="37E7C7A0" w14:textId="174336B5" w:rsidR="009566DD" w:rsidRPr="000445E2" w:rsidRDefault="009566DD" w:rsidP="009566DD">
      <w:pPr>
        <w:jc w:val="both"/>
        <w:rPr>
          <w:sz w:val="20"/>
          <w:szCs w:val="20"/>
        </w:rPr>
      </w:pPr>
      <w:r>
        <w:rPr>
          <w:sz w:val="20"/>
          <w:szCs w:val="20"/>
        </w:rPr>
        <w:t>Il Responsabile della Struttura Ricettiva:</w:t>
      </w:r>
    </w:p>
    <w:p w14:paraId="51E215AC" w14:textId="77777777" w:rsidR="009566DD" w:rsidRPr="000445E2" w:rsidRDefault="009566DD" w:rsidP="009566DD">
      <w:pPr>
        <w:jc w:val="both"/>
        <w:rPr>
          <w:sz w:val="20"/>
          <w:szCs w:val="20"/>
        </w:rPr>
      </w:pPr>
    </w:p>
    <w:p w14:paraId="6BC99B46" w14:textId="77777777" w:rsidR="009566DD" w:rsidRPr="00164F73" w:rsidRDefault="009566DD" w:rsidP="009566DD">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Data .../..../....... Nome e Cognome………………………………</w:t>
      </w:r>
      <w:r w:rsidRPr="00164F73">
        <w:rPr>
          <w:rFonts w:ascii="Arial Narrow" w:hAnsi="Arial Narrow" w:cs="Arial Narrow"/>
          <w:lang w:eastAsia="ja-JP"/>
        </w:rPr>
        <w:t xml:space="preserve">Firma ............................................................. </w:t>
      </w:r>
    </w:p>
    <w:p w14:paraId="6B827935" w14:textId="77777777" w:rsidR="009566DD" w:rsidRDefault="009566DD"/>
    <w:sectPr w:rsidR="009566DD" w:rsidSect="009566DD">
      <w:footerReference w:type="even" r:id="rId8"/>
      <w:footerReference w:type="default" r:id="rId9"/>
      <w:pgSz w:w="11900" w:h="16840"/>
      <w:pgMar w:top="709" w:right="1134" w:bottom="568" w:left="1134" w:header="708" w:footer="708" w:gutter="0"/>
      <w:pgNumType w:fmt="upperRoman"/>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3D64" w14:textId="77777777" w:rsidR="00D90008" w:rsidRDefault="00D90008" w:rsidP="009566DD">
      <w:r>
        <w:separator/>
      </w:r>
    </w:p>
  </w:endnote>
  <w:endnote w:type="continuationSeparator" w:id="0">
    <w:p w14:paraId="066D67E8" w14:textId="77777777" w:rsidR="00D90008" w:rsidRDefault="00D90008" w:rsidP="009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5E7C" w14:textId="77777777" w:rsidR="009566DD" w:rsidRDefault="009566DD" w:rsidP="00F67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389F92" w14:textId="77777777" w:rsidR="009566DD" w:rsidRDefault="009566DD" w:rsidP="009566D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340A" w14:textId="26C335BF" w:rsidR="009566DD" w:rsidRDefault="009566DD" w:rsidP="00F67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788C">
      <w:rPr>
        <w:rStyle w:val="Numeropagina"/>
        <w:noProof/>
      </w:rPr>
      <w:t>I</w:t>
    </w:r>
    <w:r>
      <w:rPr>
        <w:rStyle w:val="Numeropagina"/>
      </w:rPr>
      <w:fldChar w:fldCharType="end"/>
    </w:r>
  </w:p>
  <w:p w14:paraId="51042F58" w14:textId="77777777" w:rsidR="009566DD" w:rsidRDefault="009566DD" w:rsidP="009566D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FA69" w14:textId="77777777" w:rsidR="00D90008" w:rsidRDefault="00D90008" w:rsidP="009566DD">
      <w:r>
        <w:separator/>
      </w:r>
    </w:p>
  </w:footnote>
  <w:footnote w:type="continuationSeparator" w:id="0">
    <w:p w14:paraId="5E7EA084" w14:textId="77777777" w:rsidR="00D90008" w:rsidRDefault="00D90008" w:rsidP="0095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A0B"/>
    <w:multiLevelType w:val="hybridMultilevel"/>
    <w:tmpl w:val="92704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652A05"/>
    <w:multiLevelType w:val="hybridMultilevel"/>
    <w:tmpl w:val="3CF4B5AE"/>
    <w:lvl w:ilvl="0" w:tplc="59126286">
      <w:start w:val="1"/>
      <w:numFmt w:val="decimal"/>
      <w:lvlText w:val="%1."/>
      <w:lvlJc w:val="left"/>
      <w:pPr>
        <w:ind w:left="720" w:hanging="360"/>
      </w:pPr>
      <w:rPr>
        <w:rFonts w:ascii="Arial Narrow" w:hAnsi="Arial Narrow" w:cs="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20405"/>
    <w:multiLevelType w:val="hybridMultilevel"/>
    <w:tmpl w:val="E5383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C5534D"/>
    <w:multiLevelType w:val="hybridMultilevel"/>
    <w:tmpl w:val="DFAC5B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6D"/>
    <w:rsid w:val="0002524D"/>
    <w:rsid w:val="001365E0"/>
    <w:rsid w:val="00164F73"/>
    <w:rsid w:val="00197A32"/>
    <w:rsid w:val="002365D6"/>
    <w:rsid w:val="003D2DF8"/>
    <w:rsid w:val="00485FD7"/>
    <w:rsid w:val="00536376"/>
    <w:rsid w:val="005C1954"/>
    <w:rsid w:val="005C2A3A"/>
    <w:rsid w:val="006B393D"/>
    <w:rsid w:val="006E3E69"/>
    <w:rsid w:val="00727901"/>
    <w:rsid w:val="007B406D"/>
    <w:rsid w:val="007C0728"/>
    <w:rsid w:val="00830EC0"/>
    <w:rsid w:val="008662E1"/>
    <w:rsid w:val="008D068B"/>
    <w:rsid w:val="009566DD"/>
    <w:rsid w:val="009907E7"/>
    <w:rsid w:val="00AD3D36"/>
    <w:rsid w:val="00B91538"/>
    <w:rsid w:val="00C6117A"/>
    <w:rsid w:val="00C6788C"/>
    <w:rsid w:val="00D54AE7"/>
    <w:rsid w:val="00D90008"/>
    <w:rsid w:val="00DD3734"/>
    <w:rsid w:val="00F167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EDC09"/>
  <w14:defaultImageDpi w14:val="300"/>
  <w15:docId w15:val="{2DF6071E-9895-4ED2-B241-8C102ED0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0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406D"/>
    <w:rPr>
      <w:rFonts w:ascii="Lucida Grande" w:hAnsi="Lucida Grande" w:cs="Lucida Grande"/>
      <w:sz w:val="18"/>
      <w:szCs w:val="18"/>
      <w:lang w:eastAsia="it-IT"/>
    </w:rPr>
  </w:style>
  <w:style w:type="paragraph" w:styleId="Paragrafoelenco">
    <w:name w:val="List Paragraph"/>
    <w:basedOn w:val="Normale"/>
    <w:uiPriority w:val="34"/>
    <w:qFormat/>
    <w:rsid w:val="005C2A3A"/>
    <w:pPr>
      <w:ind w:left="720"/>
      <w:contextualSpacing/>
    </w:pPr>
  </w:style>
  <w:style w:type="paragraph" w:styleId="Pidipagina">
    <w:name w:val="footer"/>
    <w:basedOn w:val="Normale"/>
    <w:link w:val="PidipaginaCarattere"/>
    <w:uiPriority w:val="99"/>
    <w:unhideWhenUsed/>
    <w:rsid w:val="009566DD"/>
    <w:pPr>
      <w:tabs>
        <w:tab w:val="center" w:pos="4819"/>
        <w:tab w:val="right" w:pos="9638"/>
      </w:tabs>
    </w:pPr>
  </w:style>
  <w:style w:type="character" w:customStyle="1" w:styleId="PidipaginaCarattere">
    <w:name w:val="Piè di pagina Carattere"/>
    <w:basedOn w:val="Carpredefinitoparagrafo"/>
    <w:link w:val="Pidipagina"/>
    <w:uiPriority w:val="99"/>
    <w:rsid w:val="009566DD"/>
    <w:rPr>
      <w:sz w:val="24"/>
      <w:szCs w:val="24"/>
      <w:lang w:eastAsia="it-IT"/>
    </w:rPr>
  </w:style>
  <w:style w:type="character" w:styleId="Numeropagina">
    <w:name w:val="page number"/>
    <w:basedOn w:val="Carpredefinitoparagrafo"/>
    <w:uiPriority w:val="99"/>
    <w:semiHidden/>
    <w:unhideWhenUsed/>
    <w:rsid w:val="009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3502</Words>
  <Characters>19964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Capanna Pisce'</dc:creator>
  <cp:lastModifiedBy>Lorenza D'Isidoro</cp:lastModifiedBy>
  <cp:revision>2</cp:revision>
  <cp:lastPrinted>2017-06-13T13:59:00Z</cp:lastPrinted>
  <dcterms:created xsi:type="dcterms:W3CDTF">2017-06-13T14:38:00Z</dcterms:created>
  <dcterms:modified xsi:type="dcterms:W3CDTF">2017-06-13T14:38:00Z</dcterms:modified>
</cp:coreProperties>
</file>