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D" w:rsidRDefault="00486A30" w:rsidP="00563F0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5159242</wp:posOffset>
                </wp:positionH>
                <wp:positionV relativeFrom="paragraph">
                  <wp:posOffset>-537668</wp:posOffset>
                </wp:positionV>
                <wp:extent cx="1084521" cy="818707"/>
                <wp:effectExtent l="0" t="0" r="1905" b="63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30" w:rsidRDefault="00486A30">
                            <w:r w:rsidRPr="00486A3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882650" cy="775970"/>
                                  <wp:effectExtent l="0" t="0" r="0" b="508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6.25pt;margin-top:-42.35pt;width:85.4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" stroked="f">
                <v:textbox>
                  <w:txbxContent>
                    <w:p w:rsidR="00486A30" w:rsidRDefault="00486A30">
                      <w:r w:rsidRPr="00486A30">
                        <w:drawing>
                          <wp:inline distT="0" distB="0" distL="0" distR="0">
                            <wp:extent cx="882650" cy="775970"/>
                            <wp:effectExtent l="0" t="0" r="0" b="508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55CAC" wp14:editId="61110C9F">
                <wp:simplePos x="0" y="0"/>
                <wp:positionH relativeFrom="column">
                  <wp:posOffset>4330065</wp:posOffset>
                </wp:positionH>
                <wp:positionV relativeFrom="paragraph">
                  <wp:posOffset>-537845</wp:posOffset>
                </wp:positionV>
                <wp:extent cx="829310" cy="914400"/>
                <wp:effectExtent l="0" t="0" r="889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CD4ABD">
                            <w:r w:rsidRPr="00CD4AB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2364D22" wp14:editId="5839FF0C">
                                  <wp:extent cx="599599" cy="680483"/>
                                  <wp:effectExtent l="0" t="0" r="0" b="5715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33" cy="6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95pt;margin-top:-42.35pt;width:65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" stroked="f">
                <v:textbox>
                  <w:txbxContent>
                    <w:p w:rsidR="00CD4ABD" w:rsidRDefault="00CD4ABD">
                      <w:r w:rsidRPr="00CD4ABD">
                        <w:drawing>
                          <wp:inline distT="0" distB="0" distL="0" distR="0" wp14:anchorId="62364D22" wp14:editId="5839FF0C">
                            <wp:extent cx="599599" cy="680483"/>
                            <wp:effectExtent l="0" t="0" r="0" b="571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733" cy="6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A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A2F22" wp14:editId="22DEED37">
                <wp:simplePos x="0" y="0"/>
                <wp:positionH relativeFrom="column">
                  <wp:posOffset>-518160</wp:posOffset>
                </wp:positionH>
                <wp:positionV relativeFrom="paragraph">
                  <wp:posOffset>-464185</wp:posOffset>
                </wp:positionV>
                <wp:extent cx="2073275" cy="733425"/>
                <wp:effectExtent l="0" t="0" r="317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2D6A82" w:rsidP="00B02EFE">
                            <w:pPr>
                              <w:ind w:left="567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AE13BBD" wp14:editId="1DBD8819">
                                  <wp:extent cx="1754372" cy="677355"/>
                                  <wp:effectExtent l="0" t="0" r="0" b="889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72" cy="67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0.8pt;margin-top:-36.55pt;width:163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" stroked="f">
                <v:textbox>
                  <w:txbxContent>
                    <w:p w:rsidR="00CD4ABD" w:rsidRDefault="002D6A82" w:rsidP="00B02EFE">
                      <w:pPr>
                        <w:ind w:left="567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AE13BBD" wp14:editId="1DBD8819">
                            <wp:extent cx="1754372" cy="677355"/>
                            <wp:effectExtent l="0" t="0" r="0" b="889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72" cy="677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AB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F23DB" wp14:editId="5A4F7055">
                <wp:simplePos x="0" y="0"/>
                <wp:positionH relativeFrom="column">
                  <wp:posOffset>5143500</wp:posOffset>
                </wp:positionH>
                <wp:positionV relativeFrom="paragraph">
                  <wp:posOffset>-485140</wp:posOffset>
                </wp:positionV>
                <wp:extent cx="1264920" cy="140398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BD" w:rsidRDefault="00CD4A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pt;margin-top:-38.2pt;width:99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" stroked="f">
                <v:textbox style="mso-fit-shape-to-text:t">
                  <w:txbxContent>
                    <w:p w:rsidR="00CD4ABD" w:rsidRDefault="00CD4ABD"/>
                  </w:txbxContent>
                </v:textbox>
              </v:shape>
            </w:pict>
          </mc:Fallback>
        </mc:AlternateContent>
      </w:r>
      <w:r w:rsidR="002D6A82">
        <w:t xml:space="preserve">                                    </w:t>
      </w:r>
    </w:p>
    <w:p w:rsidR="00F4579C" w:rsidRPr="00F4579C" w:rsidRDefault="002D6A82" w:rsidP="00F4579C">
      <w:pPr>
        <w:spacing w:after="0" w:line="240" w:lineRule="auto"/>
        <w:rPr>
          <w:sz w:val="16"/>
          <w:szCs w:val="16"/>
        </w:rPr>
      </w:pPr>
      <w:r w:rsidRPr="0041430B">
        <w:rPr>
          <w:sz w:val="24"/>
          <w:szCs w:val="24"/>
        </w:rPr>
        <w:t xml:space="preserve">                              </w:t>
      </w:r>
      <w:r w:rsidR="0041430B">
        <w:rPr>
          <w:sz w:val="24"/>
          <w:szCs w:val="24"/>
        </w:rPr>
        <w:t xml:space="preserve">                        </w:t>
      </w:r>
    </w:p>
    <w:p w:rsidR="00563F00" w:rsidRDefault="00563F00" w:rsidP="00F4579C">
      <w:pPr>
        <w:spacing w:after="0" w:line="240" w:lineRule="auto"/>
        <w:jc w:val="center"/>
        <w:rPr>
          <w:sz w:val="24"/>
          <w:szCs w:val="24"/>
        </w:rPr>
      </w:pPr>
      <w:r w:rsidRPr="0041430B">
        <w:rPr>
          <w:sz w:val="24"/>
          <w:szCs w:val="24"/>
        </w:rPr>
        <w:t xml:space="preserve">Area </w:t>
      </w:r>
      <w:r w:rsidR="00F4579C">
        <w:rPr>
          <w:sz w:val="24"/>
          <w:szCs w:val="24"/>
        </w:rPr>
        <w:t>M</w:t>
      </w:r>
      <w:r w:rsidRPr="0041430B">
        <w:rPr>
          <w:sz w:val="24"/>
          <w:szCs w:val="24"/>
        </w:rPr>
        <w:t>arina Protetta Torre del Cerrano</w:t>
      </w:r>
    </w:p>
    <w:p w:rsidR="00F4579C" w:rsidRPr="00F4579C" w:rsidRDefault="00F4579C" w:rsidP="00F4579C">
      <w:pPr>
        <w:spacing w:after="0" w:line="240" w:lineRule="auto"/>
        <w:rPr>
          <w:sz w:val="16"/>
          <w:szCs w:val="16"/>
        </w:rPr>
      </w:pPr>
    </w:p>
    <w:p w:rsidR="00CD4ABD" w:rsidRDefault="00563F00" w:rsidP="00F4579C">
      <w:pPr>
        <w:spacing w:after="0" w:line="240" w:lineRule="auto"/>
        <w:jc w:val="center"/>
        <w:rPr>
          <w:b/>
          <w:i/>
          <w:sz w:val="28"/>
          <w:szCs w:val="28"/>
        </w:rPr>
      </w:pPr>
      <w:r w:rsidRPr="006949A2">
        <w:rPr>
          <w:b/>
          <w:sz w:val="28"/>
          <w:szCs w:val="28"/>
        </w:rPr>
        <w:t xml:space="preserve">Progetto </w:t>
      </w:r>
      <w:r w:rsidRPr="00B02EFE">
        <w:rPr>
          <w:b/>
          <w:i/>
          <w:sz w:val="28"/>
          <w:szCs w:val="28"/>
        </w:rPr>
        <w:t xml:space="preserve">Visual </w:t>
      </w:r>
      <w:proofErr w:type="spellStart"/>
      <w:r w:rsidR="00B02EFE" w:rsidRPr="00B02EFE">
        <w:rPr>
          <w:b/>
          <w:i/>
          <w:sz w:val="28"/>
          <w:szCs w:val="28"/>
        </w:rPr>
        <w:t>C</w:t>
      </w:r>
      <w:r w:rsidRPr="00B02EFE">
        <w:rPr>
          <w:b/>
          <w:i/>
          <w:sz w:val="28"/>
          <w:szCs w:val="28"/>
        </w:rPr>
        <w:t>ensus</w:t>
      </w:r>
      <w:proofErr w:type="spellEnd"/>
    </w:p>
    <w:p w:rsidR="00F4579C" w:rsidRDefault="00F4579C" w:rsidP="00F4579C">
      <w:pPr>
        <w:spacing w:after="0" w:line="240" w:lineRule="auto"/>
        <w:jc w:val="center"/>
      </w:pPr>
      <w:r w:rsidRPr="00F4579C">
        <w:t xml:space="preserve">Realizzato in convenzione con Cerrano </w:t>
      </w:r>
      <w:proofErr w:type="spellStart"/>
      <w:r w:rsidRPr="00F4579C">
        <w:t>Trade</w:t>
      </w:r>
      <w:proofErr w:type="spellEnd"/>
      <w:r w:rsidRPr="00F4579C">
        <w:t xml:space="preserve"> </w:t>
      </w:r>
      <w:proofErr w:type="spellStart"/>
      <w:r w:rsidRPr="00F4579C">
        <w:t>srl</w:t>
      </w:r>
      <w:proofErr w:type="spellEnd"/>
      <w:r w:rsidRPr="00F4579C">
        <w:t xml:space="preserve"> e Associazione ASD Guide del Cerrano</w:t>
      </w:r>
    </w:p>
    <w:p w:rsidR="00F4579C" w:rsidRPr="00F4579C" w:rsidRDefault="00F4579C" w:rsidP="00F4579C">
      <w:pPr>
        <w:spacing w:after="0" w:line="240" w:lineRule="auto"/>
        <w:jc w:val="center"/>
      </w:pPr>
    </w:p>
    <w:p w:rsidR="000F6A83" w:rsidRDefault="000F6A83" w:rsidP="000F6A83">
      <w:pPr>
        <w:spacing w:line="240" w:lineRule="auto"/>
        <w:jc w:val="both"/>
      </w:pPr>
      <w:r>
        <w:t xml:space="preserve">Il Censimento Visuale, appunto in inglese </w:t>
      </w:r>
      <w:r>
        <w:rPr>
          <w:i/>
        </w:rPr>
        <w:t xml:space="preserve">Visual </w:t>
      </w:r>
      <w:proofErr w:type="spellStart"/>
      <w:r>
        <w:rPr>
          <w:i/>
        </w:rPr>
        <w:t>Census</w:t>
      </w:r>
      <w:proofErr w:type="spellEnd"/>
      <w:r>
        <w:t xml:space="preserve">, è una tecnica di campionamento a zero impatto ambientale che permette di censire la flora e la fauna ittica. Può essere effettuato mediante la tecnica del transetto lineare (da una cima </w:t>
      </w:r>
      <w:proofErr w:type="spellStart"/>
      <w:r>
        <w:t>metrata</w:t>
      </w:r>
      <w:proofErr w:type="spellEnd"/>
      <w:r>
        <w:t xml:space="preserve"> l’operatore nuota seguendo gli organismi su una scheda) o tramite la tecnica del transetto circolare (registrazione delle specie in un’area circolare delimitata da una cima tesa tra fondo e superficie). I partecipanti potranno usufruire dell’imbarcazione Eco1 per il trasporto al punto di esplorazione. La fase iniziale prevede un briefing scientifico con la consegna ai </w:t>
      </w:r>
      <w:proofErr w:type="spellStart"/>
      <w:r>
        <w:t>diver</w:t>
      </w:r>
      <w:proofErr w:type="spellEnd"/>
      <w:r>
        <w:t xml:space="preserve"> della scheda di riconoscimento specie, un briefing </w:t>
      </w:r>
      <w:proofErr w:type="spellStart"/>
      <w:r>
        <w:t>pre</w:t>
      </w:r>
      <w:proofErr w:type="spellEnd"/>
      <w:r>
        <w:t>-immersione con l’illustrazione della tecnica del Transetto circolare modificata e un de-briefing finale con il confronto e lo scambio di dati e impressioni tra i presenti.</w:t>
      </w:r>
    </w:p>
    <w:p w:rsidR="000F6A83" w:rsidRDefault="000F6A83" w:rsidP="000F6A83">
      <w:pPr>
        <w:spacing w:line="240" w:lineRule="auto"/>
        <w:jc w:val="both"/>
      </w:pPr>
      <w:r>
        <w:t>I punti di monitoraggio sono localizzati presso le Boe di delimitazione dell’Area Marina Protetta a distanza di tre miglia dalla costa.</w:t>
      </w:r>
      <w:r>
        <w:t xml:space="preserve"> </w:t>
      </w:r>
      <w:r w:rsidR="00B02EFE">
        <w:t xml:space="preserve">    </w:t>
      </w:r>
      <w:r w:rsidRPr="00B02EFE">
        <w:rPr>
          <w:b/>
        </w:rPr>
        <w:t>Per la partecipazione è previst</w:t>
      </w:r>
      <w:r w:rsidR="00B02EFE" w:rsidRPr="00B02EFE">
        <w:rPr>
          <w:b/>
        </w:rPr>
        <w:t>o</w:t>
      </w:r>
      <w:r w:rsidRPr="00B02EFE">
        <w:rPr>
          <w:b/>
        </w:rPr>
        <w:t xml:space="preserve"> un contributo alle spese di Euro 25,00 ciascuno</w:t>
      </w:r>
      <w:r>
        <w:t>.</w:t>
      </w:r>
    </w:p>
    <w:p w:rsidR="00B03EF6" w:rsidRPr="00F4579C" w:rsidRDefault="00F93926" w:rsidP="00563F00">
      <w:pPr>
        <w:jc w:val="center"/>
        <w:rPr>
          <w:b/>
          <w:sz w:val="24"/>
          <w:szCs w:val="24"/>
        </w:rPr>
      </w:pPr>
      <w:r w:rsidRPr="00F4579C">
        <w:rPr>
          <w:b/>
          <w:sz w:val="24"/>
          <w:szCs w:val="24"/>
        </w:rPr>
        <w:t xml:space="preserve">Modulo </w:t>
      </w:r>
      <w:r w:rsidR="000F6A83" w:rsidRPr="00F4579C">
        <w:rPr>
          <w:b/>
          <w:sz w:val="24"/>
          <w:szCs w:val="24"/>
        </w:rPr>
        <w:t xml:space="preserve">e dichiarazione </w:t>
      </w:r>
      <w:r w:rsidRPr="00F4579C">
        <w:rPr>
          <w:b/>
          <w:sz w:val="24"/>
          <w:szCs w:val="24"/>
        </w:rPr>
        <w:t>di Pre</w:t>
      </w:r>
      <w:r w:rsidR="00F4579C">
        <w:rPr>
          <w:b/>
          <w:sz w:val="24"/>
          <w:szCs w:val="24"/>
        </w:rPr>
        <w:t>-</w:t>
      </w:r>
      <w:bookmarkStart w:id="0" w:name="_GoBack"/>
      <w:bookmarkEnd w:id="0"/>
      <w:r w:rsidRPr="00F4579C">
        <w:rPr>
          <w:b/>
          <w:sz w:val="24"/>
          <w:szCs w:val="24"/>
        </w:rPr>
        <w:t>registrazione</w:t>
      </w:r>
      <w:r w:rsidR="004C1FD0" w:rsidRPr="00F4579C">
        <w:rPr>
          <w:b/>
          <w:sz w:val="24"/>
          <w:szCs w:val="24"/>
        </w:rPr>
        <w:t xml:space="preserve"> </w:t>
      </w:r>
    </w:p>
    <w:p w:rsidR="00563F00" w:rsidRPr="00CD4ABD" w:rsidRDefault="000F6A83" w:rsidP="000F6A83">
      <w:pPr>
        <w:jc w:val="center"/>
        <w:rPr>
          <w:sz w:val="20"/>
          <w:szCs w:val="20"/>
        </w:rPr>
      </w:pPr>
      <w:r w:rsidRPr="000F6A83">
        <w:rPr>
          <w:sz w:val="20"/>
          <w:szCs w:val="20"/>
        </w:rPr>
        <w:t>I</w:t>
      </w:r>
      <w:r>
        <w:rPr>
          <w:sz w:val="20"/>
          <w:szCs w:val="20"/>
        </w:rPr>
        <w:t xml:space="preserve">o </w:t>
      </w:r>
      <w:r w:rsidRPr="000F6A83">
        <w:rPr>
          <w:sz w:val="20"/>
          <w:szCs w:val="20"/>
        </w:rPr>
        <w:t>sottoscritto</w:t>
      </w:r>
      <w:r>
        <w:rPr>
          <w:sz w:val="20"/>
          <w:szCs w:val="20"/>
        </w:rPr>
        <w:t xml:space="preserve"> </w:t>
      </w:r>
      <w:r w:rsidR="00563F00" w:rsidRPr="00CD4ABD">
        <w:rPr>
          <w:sz w:val="20"/>
          <w:szCs w:val="20"/>
        </w:rPr>
        <w:t>Nome e  Cognome</w:t>
      </w:r>
      <w:r w:rsidR="006949A2" w:rsidRPr="00CD4ABD">
        <w:rPr>
          <w:sz w:val="20"/>
          <w:szCs w:val="20"/>
        </w:rPr>
        <w:t xml:space="preserve">  </w:t>
      </w:r>
      <w:r w:rsidR="00767274" w:rsidRPr="00CD4ABD">
        <w:rPr>
          <w:sz w:val="20"/>
          <w:szCs w:val="20"/>
        </w:rPr>
        <w:t xml:space="preserve"> </w:t>
      </w:r>
      <w:r>
        <w:rPr>
          <w:sz w:val="20"/>
          <w:szCs w:val="20"/>
        </w:rPr>
        <w:t>…….</w:t>
      </w:r>
      <w:r w:rsidR="00563F00" w:rsidRPr="00CD4ABD">
        <w:rPr>
          <w:sz w:val="20"/>
          <w:szCs w:val="20"/>
        </w:rPr>
        <w:t>………</w:t>
      </w:r>
      <w:r w:rsidR="00767274" w:rsidRPr="00CD4ABD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  <w:r w:rsidRPr="000F6A83">
        <w:rPr>
          <w:color w:val="FF0000"/>
        </w:rPr>
        <w:t>*</w:t>
      </w:r>
    </w:p>
    <w:p w:rsidR="00563F00" w:rsidRPr="00CD4ABD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 xml:space="preserve">Nato/a </w:t>
      </w:r>
      <w:proofErr w:type="spellStart"/>
      <w:r w:rsidRPr="00CD4ABD">
        <w:rPr>
          <w:sz w:val="20"/>
          <w:szCs w:val="20"/>
        </w:rPr>
        <w:t>a</w:t>
      </w:r>
      <w:proofErr w:type="spellEnd"/>
      <w:r w:rsidRPr="00CD4ABD">
        <w:rPr>
          <w:sz w:val="20"/>
          <w:szCs w:val="20"/>
        </w:rPr>
        <w:t>…………………………………………</w:t>
      </w:r>
      <w:r w:rsidR="000F6A83">
        <w:rPr>
          <w:sz w:val="20"/>
          <w:szCs w:val="20"/>
        </w:rPr>
        <w:t>…………………………………………………</w: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 xml:space="preserve"> il</w: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</w:t>
      </w:r>
      <w:r w:rsidR="000F6A83">
        <w:rPr>
          <w:sz w:val="20"/>
          <w:szCs w:val="20"/>
        </w:rPr>
        <w:t>.</w:t>
      </w:r>
      <w:r w:rsidRPr="00CD4ABD">
        <w:rPr>
          <w:sz w:val="20"/>
          <w:szCs w:val="20"/>
        </w:rPr>
        <w:t>…………</w:t>
      </w:r>
      <w:r w:rsidR="000F6A83">
        <w:rPr>
          <w:sz w:val="20"/>
          <w:szCs w:val="20"/>
        </w:rPr>
        <w:t>……………………………………..</w:t>
      </w:r>
      <w:r w:rsidR="000F6A83" w:rsidRPr="000F6A83">
        <w:rPr>
          <w:color w:val="FF0000"/>
        </w:rPr>
        <w:t>*</w:t>
      </w:r>
    </w:p>
    <w:p w:rsidR="000F6A83" w:rsidRPr="00CD4ABD" w:rsidRDefault="00563F00" w:rsidP="000F6A83">
      <w:pPr>
        <w:rPr>
          <w:sz w:val="20"/>
          <w:szCs w:val="20"/>
        </w:rPr>
      </w:pPr>
      <w:r w:rsidRPr="00CD4ABD">
        <w:rPr>
          <w:sz w:val="20"/>
          <w:szCs w:val="20"/>
        </w:rPr>
        <w:t>Residente a …………………………………………….</w:t>
      </w:r>
      <w:r w:rsidR="006949A2" w:rsidRPr="00CD4ABD">
        <w:rPr>
          <w:sz w:val="20"/>
          <w:szCs w:val="20"/>
        </w:rPr>
        <w:t xml:space="preserve">    </w:t>
      </w:r>
      <w:r w:rsidRPr="00CD4ABD">
        <w:rPr>
          <w:sz w:val="20"/>
          <w:szCs w:val="20"/>
        </w:rPr>
        <w:t xml:space="preserve"> </w:t>
      </w:r>
      <w:r w:rsidR="000F6A83" w:rsidRPr="00CD4ABD">
        <w:rPr>
          <w:sz w:val="20"/>
          <w:szCs w:val="20"/>
        </w:rPr>
        <w:t xml:space="preserve">Via ………………………………………..............        n…….     </w:t>
      </w:r>
      <w:proofErr w:type="spellStart"/>
      <w:r w:rsidR="000F6A83" w:rsidRPr="00CD4ABD">
        <w:rPr>
          <w:sz w:val="20"/>
          <w:szCs w:val="20"/>
        </w:rPr>
        <w:t>c.a.p</w:t>
      </w:r>
      <w:proofErr w:type="spellEnd"/>
      <w:r w:rsidR="000F6A83" w:rsidRPr="00CD4ABD">
        <w:rPr>
          <w:sz w:val="20"/>
          <w:szCs w:val="20"/>
        </w:rPr>
        <w:t xml:space="preserve">   ……………</w:t>
      </w:r>
      <w:r w:rsidR="000F6A83">
        <w:rPr>
          <w:sz w:val="20"/>
          <w:szCs w:val="20"/>
        </w:rPr>
        <w:t>…………</w:t>
      </w:r>
    </w:p>
    <w:p w:rsidR="00F93926" w:rsidRDefault="00563F00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Telefono</w: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 Cellulare</w: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………………………………………………….</w:t>
      </w:r>
      <w:r w:rsidR="000F6A83" w:rsidRPr="000F6A83">
        <w:rPr>
          <w:color w:val="FF0000"/>
        </w:rPr>
        <w:t>*</w:t>
      </w:r>
      <w:r w:rsidR="000F6A83">
        <w:rPr>
          <w:color w:val="FF0000"/>
        </w:rPr>
        <w:t xml:space="preserve">   </w:t>
      </w:r>
      <w:r w:rsidRPr="00CD4ABD">
        <w:rPr>
          <w:sz w:val="20"/>
          <w:szCs w:val="20"/>
        </w:rPr>
        <w:t>E-mail</w: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………………………………………………</w:t>
      </w:r>
      <w:r w:rsidR="000F6A83">
        <w:rPr>
          <w:sz w:val="20"/>
          <w:szCs w:val="20"/>
        </w:rPr>
        <w:t>……….</w:t>
      </w:r>
    </w:p>
    <w:p w:rsidR="00893E61" w:rsidRPr="00CD4ABD" w:rsidRDefault="00F93926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 xml:space="preserve">Afferma di essere in possesso del brevetto/i  subacqueo  </w:t>
      </w:r>
      <w:r w:rsidR="00EC3843" w:rsidRPr="00CD4ABD">
        <w:rPr>
          <w:sz w:val="20"/>
          <w:szCs w:val="20"/>
        </w:rPr>
        <w:t>…...</w:t>
      </w:r>
      <w:r w:rsidRPr="00CD4ABD">
        <w:rPr>
          <w:sz w:val="20"/>
          <w:szCs w:val="20"/>
        </w:rPr>
        <w:t>………………………….…….</w:t>
      </w:r>
      <w:r w:rsidR="000F6A83" w:rsidRPr="000F6A83">
        <w:rPr>
          <w:color w:val="FF0000"/>
        </w:rPr>
        <w:t>*</w:t>
      </w:r>
      <w:r w:rsidR="000F6A83">
        <w:rPr>
          <w:color w:val="FF0000"/>
        </w:rPr>
        <w:t xml:space="preserve"> </w:t>
      </w:r>
      <w:proofErr w:type="spellStart"/>
      <w:r w:rsidRPr="00CD4ABD">
        <w:rPr>
          <w:sz w:val="20"/>
          <w:szCs w:val="20"/>
        </w:rPr>
        <w:t>Num</w:t>
      </w:r>
      <w:proofErr w:type="spellEnd"/>
      <w:r w:rsidRPr="00CD4ABD">
        <w:rPr>
          <w:sz w:val="20"/>
          <w:szCs w:val="20"/>
        </w:rPr>
        <w:t>. Brevetto ………………</w:t>
      </w:r>
      <w:r w:rsidR="006949A2" w:rsidRPr="00CD4ABD">
        <w:rPr>
          <w:sz w:val="20"/>
          <w:szCs w:val="20"/>
        </w:rPr>
        <w:t>..</w:t>
      </w:r>
      <w:r w:rsidR="00CD4ABD">
        <w:rPr>
          <w:sz w:val="20"/>
          <w:szCs w:val="20"/>
        </w:rPr>
        <w:t xml:space="preserve">…….. </w:t>
      </w:r>
      <w:r w:rsidR="000F6A83" w:rsidRPr="000F6A83">
        <w:rPr>
          <w:color w:val="FF0000"/>
        </w:rPr>
        <w:t>*</w:t>
      </w:r>
      <w:r w:rsidR="00CD4ABD">
        <w:rPr>
          <w:sz w:val="20"/>
          <w:szCs w:val="20"/>
        </w:rPr>
        <w:t xml:space="preserve">                       Tipo Brevetto ……………………</w:t>
      </w:r>
      <w:r w:rsidR="000F6A83">
        <w:rPr>
          <w:sz w:val="20"/>
          <w:szCs w:val="20"/>
        </w:rPr>
        <w:t>……………………………..</w:t>
      </w:r>
      <w:r w:rsidR="00CD4ABD">
        <w:rPr>
          <w:sz w:val="20"/>
          <w:szCs w:val="20"/>
        </w:rPr>
        <w:t>….</w:t>
      </w:r>
      <w:r w:rsidR="000F6A83" w:rsidRPr="000F6A83">
        <w:rPr>
          <w:color w:val="FF0000"/>
        </w:rPr>
        <w:t>*</w:t>
      </w:r>
      <w:r w:rsidR="000F6A83">
        <w:rPr>
          <w:color w:val="FF0000"/>
        </w:rPr>
        <w:t xml:space="preserve"> </w:t>
      </w:r>
      <w:r w:rsidR="000F6A83" w:rsidRPr="000F6A83">
        <w:t>e d</w:t>
      </w:r>
      <w:r w:rsidR="006949A2" w:rsidRPr="000F6A83">
        <w:rPr>
          <w:sz w:val="20"/>
          <w:szCs w:val="20"/>
        </w:rPr>
        <w:t xml:space="preserve">i </w:t>
      </w:r>
      <w:r w:rsidR="006949A2" w:rsidRPr="00CD4ABD">
        <w:rPr>
          <w:sz w:val="20"/>
          <w:szCs w:val="20"/>
        </w:rPr>
        <w:t xml:space="preserve">aver svolto il seguente  </w:t>
      </w:r>
      <w:proofErr w:type="spellStart"/>
      <w:r w:rsidR="006949A2" w:rsidRPr="00CD4ABD">
        <w:rPr>
          <w:sz w:val="20"/>
          <w:szCs w:val="20"/>
        </w:rPr>
        <w:t>N</w:t>
      </w:r>
      <w:r w:rsidRPr="00CD4ABD">
        <w:rPr>
          <w:sz w:val="20"/>
          <w:szCs w:val="20"/>
        </w:rPr>
        <w:t>um</w:t>
      </w:r>
      <w:proofErr w:type="spellEnd"/>
      <w:r w:rsidRPr="00CD4ABD">
        <w:rPr>
          <w:sz w:val="20"/>
          <w:szCs w:val="20"/>
        </w:rPr>
        <w:t xml:space="preserve">. </w:t>
      </w:r>
      <w:r w:rsidR="006949A2" w:rsidRPr="00CD4ABD">
        <w:rPr>
          <w:sz w:val="20"/>
          <w:szCs w:val="20"/>
        </w:rPr>
        <w:t>di i</w:t>
      </w:r>
      <w:r w:rsidRPr="00CD4ABD">
        <w:rPr>
          <w:sz w:val="20"/>
          <w:szCs w:val="20"/>
        </w:rPr>
        <w:t>mmersioni ………………………</w:t>
      </w:r>
      <w:r w:rsidR="000F6A83">
        <w:rPr>
          <w:sz w:val="20"/>
          <w:szCs w:val="20"/>
        </w:rPr>
        <w:t xml:space="preserve"> </w:t>
      </w:r>
      <w:r w:rsidR="000F6A83" w:rsidRPr="000F6A83">
        <w:rPr>
          <w:color w:val="FF0000"/>
        </w:rPr>
        <w:t>*</w:t>
      </w:r>
    </w:p>
    <w:p w:rsidR="00EC3843" w:rsidRPr="00CD4ABD" w:rsidRDefault="005B0A95" w:rsidP="00563F00">
      <w:pPr>
        <w:rPr>
          <w:sz w:val="20"/>
          <w:szCs w:val="20"/>
        </w:rPr>
      </w:pPr>
      <w:r w:rsidRPr="00CD4A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2620" wp14:editId="0CC68EBE">
                <wp:simplePos x="0" y="0"/>
                <wp:positionH relativeFrom="column">
                  <wp:posOffset>2680335</wp:posOffset>
                </wp:positionH>
                <wp:positionV relativeFrom="paragraph">
                  <wp:posOffset>41910</wp:posOffset>
                </wp:positionV>
                <wp:extent cx="127000" cy="105410"/>
                <wp:effectExtent l="0" t="0" r="2540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11.05pt;margin-top:3.3pt;width:10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="00893E61" w:rsidRPr="00CD4A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EBEE7" wp14:editId="25CE8062">
                <wp:simplePos x="0" y="0"/>
                <wp:positionH relativeFrom="column">
                  <wp:posOffset>3287395</wp:posOffset>
                </wp:positionH>
                <wp:positionV relativeFrom="paragraph">
                  <wp:posOffset>41599</wp:posOffset>
                </wp:positionV>
                <wp:extent cx="127000" cy="105410"/>
                <wp:effectExtent l="0" t="0" r="2540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58.85pt;margin-top:3.3pt;width:10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6949A2" w:rsidRPr="00CD4ABD">
        <w:rPr>
          <w:sz w:val="20"/>
          <w:szCs w:val="20"/>
        </w:rPr>
        <w:t xml:space="preserve"> </w:t>
      </w:r>
      <w:r w:rsidRPr="00CD4ABD">
        <w:rPr>
          <w:sz w:val="20"/>
          <w:szCs w:val="20"/>
        </w:rPr>
        <w:t>Di essere i</w:t>
      </w:r>
      <w:r w:rsidR="00EC3843" w:rsidRPr="00CD4ABD">
        <w:rPr>
          <w:sz w:val="20"/>
          <w:szCs w:val="20"/>
        </w:rPr>
        <w:t>n po</w:t>
      </w:r>
      <w:r w:rsidR="000F6A83">
        <w:rPr>
          <w:sz w:val="20"/>
          <w:szCs w:val="20"/>
        </w:rPr>
        <w:t>ssesso di attrezzatura completa</w:t>
      </w:r>
      <w:r w:rsidRPr="00CD4ABD">
        <w:rPr>
          <w:sz w:val="20"/>
          <w:szCs w:val="20"/>
        </w:rPr>
        <w:t xml:space="preserve">    Si                No             </w:t>
      </w:r>
      <w:r w:rsidR="000F6A83">
        <w:rPr>
          <w:sz w:val="20"/>
          <w:szCs w:val="20"/>
        </w:rPr>
        <w:t>Se No,</w:t>
      </w:r>
      <w:r w:rsidR="00EC3843" w:rsidRPr="00CD4ABD">
        <w:rPr>
          <w:sz w:val="20"/>
          <w:szCs w:val="20"/>
        </w:rPr>
        <w:t xml:space="preserve"> in possesso solo di </w:t>
      </w:r>
      <w:r w:rsidR="00767274" w:rsidRPr="00CD4ABD">
        <w:rPr>
          <w:sz w:val="20"/>
          <w:szCs w:val="20"/>
        </w:rPr>
        <w:t>…………</w:t>
      </w:r>
      <w:r w:rsidRPr="00CD4ABD">
        <w:rPr>
          <w:sz w:val="20"/>
          <w:szCs w:val="20"/>
        </w:rPr>
        <w:t>……</w:t>
      </w:r>
      <w:r w:rsidR="00767274" w:rsidRPr="00CD4ABD">
        <w:rPr>
          <w:sz w:val="20"/>
          <w:szCs w:val="20"/>
        </w:rPr>
        <w:t>………</w:t>
      </w:r>
      <w:r w:rsidR="00EC3843" w:rsidRPr="00CD4ABD">
        <w:rPr>
          <w:sz w:val="20"/>
          <w:szCs w:val="20"/>
        </w:rPr>
        <w:t>………</w:t>
      </w:r>
    </w:p>
    <w:p w:rsidR="00CD4ABD" w:rsidRPr="00CD4ABD" w:rsidRDefault="00893E61" w:rsidP="00563F00">
      <w:pPr>
        <w:rPr>
          <w:sz w:val="20"/>
          <w:szCs w:val="20"/>
        </w:rPr>
      </w:pPr>
      <w:r w:rsidRPr="00CD4ABD">
        <w:rPr>
          <w:sz w:val="20"/>
          <w:szCs w:val="20"/>
        </w:rPr>
        <w:t>( N.B  l’attrezzatura verrà affittata ad un costo ridotto,</w:t>
      </w:r>
      <w:r w:rsidR="005B0A95" w:rsidRPr="00CD4ABD">
        <w:rPr>
          <w:sz w:val="20"/>
          <w:szCs w:val="20"/>
        </w:rPr>
        <w:t xml:space="preserve"> ma</w:t>
      </w:r>
      <w:r w:rsidR="00017DD6">
        <w:rPr>
          <w:sz w:val="20"/>
          <w:szCs w:val="20"/>
        </w:rPr>
        <w:t xml:space="preserve"> non incluso nei </w:t>
      </w:r>
      <w:r w:rsidR="00017DD6" w:rsidRPr="000F6A83">
        <w:rPr>
          <w:b/>
          <w:sz w:val="20"/>
          <w:szCs w:val="20"/>
        </w:rPr>
        <w:t xml:space="preserve">25 euro </w:t>
      </w:r>
      <w:r w:rsidR="00017DD6">
        <w:rPr>
          <w:sz w:val="20"/>
          <w:szCs w:val="20"/>
        </w:rPr>
        <w:t>di contributo a rimborso</w:t>
      </w:r>
      <w:r w:rsidR="000F6A83">
        <w:rPr>
          <w:sz w:val="20"/>
          <w:szCs w:val="20"/>
        </w:rPr>
        <w:t xml:space="preserve"> delle </w:t>
      </w:r>
      <w:r w:rsidR="00017DD6">
        <w:rPr>
          <w:sz w:val="20"/>
          <w:szCs w:val="20"/>
        </w:rPr>
        <w:t xml:space="preserve"> spese </w:t>
      </w:r>
      <w:r w:rsidR="000F6A83">
        <w:rPr>
          <w:sz w:val="20"/>
          <w:szCs w:val="20"/>
        </w:rPr>
        <w:t>di organizzazione e fornitura di bombole cariche</w:t>
      </w:r>
      <w:r w:rsidRPr="00CD4ABD">
        <w:rPr>
          <w:sz w:val="20"/>
          <w:szCs w:val="20"/>
        </w:rPr>
        <w:t>)</w:t>
      </w:r>
    </w:p>
    <w:p w:rsidR="00893E61" w:rsidRPr="00CD4ABD" w:rsidRDefault="00893E61" w:rsidP="00563F00">
      <w:pPr>
        <w:rPr>
          <w:sz w:val="20"/>
          <w:szCs w:val="20"/>
        </w:rPr>
      </w:pPr>
      <w:r w:rsidRPr="00CD4A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FE89E" wp14:editId="292BFE5E">
                <wp:simplePos x="0" y="0"/>
                <wp:positionH relativeFrom="column">
                  <wp:posOffset>2522279</wp:posOffset>
                </wp:positionH>
                <wp:positionV relativeFrom="paragraph">
                  <wp:posOffset>31750</wp:posOffset>
                </wp:positionV>
                <wp:extent cx="116958" cy="127000"/>
                <wp:effectExtent l="0" t="0" r="1651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98.6pt;margin-top:2.5pt;width:9.2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X9XwIAAAo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CD4ABD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377D" wp14:editId="43BF79FF">
                <wp:simplePos x="0" y="0"/>
                <wp:positionH relativeFrom="column">
                  <wp:posOffset>1565910</wp:posOffset>
                </wp:positionH>
                <wp:positionV relativeFrom="paragraph">
                  <wp:posOffset>32208</wp:posOffset>
                </wp:positionV>
                <wp:extent cx="138223" cy="127000"/>
                <wp:effectExtent l="0" t="0" r="14605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23.3pt;margin-top:2.55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0F6A83">
        <w:rPr>
          <w:sz w:val="20"/>
          <w:szCs w:val="20"/>
        </w:rPr>
        <w:t xml:space="preserve">Disponibilità all’immersione        </w:t>
      </w:r>
      <w:r w:rsidRPr="00CD4ABD">
        <w:rPr>
          <w:sz w:val="20"/>
          <w:szCs w:val="20"/>
        </w:rPr>
        <w:t xml:space="preserve">       Mattino               Pomeriggio </w:t>
      </w:r>
      <w:r w:rsidR="00B02EFE">
        <w:rPr>
          <w:sz w:val="20"/>
          <w:szCs w:val="20"/>
        </w:rPr>
        <w:t xml:space="preserve">             Giorni preferiti …………………………………………….</w:t>
      </w:r>
    </w:p>
    <w:p w:rsidR="005B0A95" w:rsidRDefault="000F6A83" w:rsidP="00F4579C">
      <w:pPr>
        <w:spacing w:line="240" w:lineRule="auto"/>
        <w:jc w:val="both"/>
      </w:pPr>
      <w:r>
        <w:t xml:space="preserve">Con la firma della presente accetto di partecipare alla ricerca legata al progetto </w:t>
      </w:r>
      <w:proofErr w:type="spellStart"/>
      <w:r>
        <w:t>EcoSee</w:t>
      </w:r>
      <w:proofErr w:type="spellEnd"/>
      <w:r>
        <w:t>/a e l’imbarco su Eco1, barca appositamente realizzata per la realizzazione del progetto, esonerando da ogni responsabilità di conduzione della stessa e di guida nell’immersione il personale imbarcato e le Guide ed i ricercatori impegnati, nonché le associazioni e gli enti promotori di tale iniziativa.</w:t>
      </w:r>
    </w:p>
    <w:p w:rsidR="00CD4ABD" w:rsidRPr="00AC458F" w:rsidRDefault="00CD4ABD" w:rsidP="00563F00">
      <w:pPr>
        <w:rPr>
          <w:sz w:val="16"/>
          <w:szCs w:val="16"/>
        </w:rPr>
      </w:pPr>
    </w:p>
    <w:p w:rsidR="00767274" w:rsidRDefault="00767274" w:rsidP="00563F00">
      <w:r>
        <w:t xml:space="preserve">  </w:t>
      </w:r>
      <w:r w:rsidR="000F6A83">
        <w:t xml:space="preserve">Luogo …………………………….. </w:t>
      </w:r>
      <w:r>
        <w:t>Data   ………………</w:t>
      </w:r>
      <w:r w:rsidR="006949A2">
        <w:t>…..</w:t>
      </w:r>
      <w:r>
        <w:t xml:space="preserve"> </w:t>
      </w:r>
      <w:r w:rsidR="00AC458F">
        <w:t>………</w:t>
      </w:r>
      <w:r>
        <w:t xml:space="preserve">  </w:t>
      </w:r>
      <w:r w:rsidR="000F6A83">
        <w:t xml:space="preserve">                  </w:t>
      </w:r>
      <w:r>
        <w:t>Firma</w:t>
      </w:r>
      <w:r w:rsidR="006949A2">
        <w:t xml:space="preserve"> </w:t>
      </w:r>
      <w:r>
        <w:t>…………………………………………</w:t>
      </w:r>
      <w:r w:rsidR="000F6A83">
        <w:t>………..</w:t>
      </w:r>
      <w:r>
        <w:t>…</w:t>
      </w:r>
      <w:r w:rsidR="000F6A83">
        <w:t xml:space="preserve"> </w:t>
      </w:r>
    </w:p>
    <w:p w:rsidR="00CD4ABD" w:rsidRDefault="000F6A83" w:rsidP="000F6A83">
      <w:pPr>
        <w:pStyle w:val="Paragrafoelenco"/>
        <w:numPr>
          <w:ilvl w:val="0"/>
          <w:numId w:val="1"/>
        </w:numPr>
        <w:rPr>
          <w:color w:val="FF0000"/>
        </w:rPr>
      </w:pPr>
      <w:r w:rsidRPr="000F6A83">
        <w:rPr>
          <w:color w:val="FF0000"/>
        </w:rPr>
        <w:t>Campi obbligatori</w:t>
      </w:r>
    </w:p>
    <w:p w:rsidR="00AC458F" w:rsidRPr="00AC458F" w:rsidRDefault="00AC458F" w:rsidP="00AC458F">
      <w:pPr>
        <w:pStyle w:val="Paragrafoelenco"/>
        <w:rPr>
          <w:color w:val="FF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1241"/>
      </w:tblGrid>
      <w:tr w:rsidR="00AC458F" w:rsidTr="00B02EFE">
        <w:tc>
          <w:tcPr>
            <w:tcW w:w="7230" w:type="dxa"/>
            <w:tcBorders>
              <w:right w:val="single" w:sz="4" w:space="0" w:color="auto"/>
            </w:tcBorders>
          </w:tcPr>
          <w:p w:rsidR="00AC458F" w:rsidRDefault="00AC458F" w:rsidP="00AC458F">
            <w:pPr>
              <w:pStyle w:val="Paragrafoelenco"/>
              <w:ind w:left="0"/>
              <w:rPr>
                <w:color w:val="FF0000"/>
              </w:rPr>
            </w:pPr>
            <w:r>
              <w:rPr>
                <w:rFonts w:ascii="Helvetica" w:hAnsi="Helvetica" w:cs="Helvetica"/>
                <w:noProof/>
                <w:color w:val="1982D1"/>
                <w:sz w:val="23"/>
                <w:szCs w:val="23"/>
                <w:lang w:eastAsia="it-IT"/>
              </w:rPr>
              <w:drawing>
                <wp:inline distT="0" distB="0" distL="0" distR="0" wp14:anchorId="3009DAE5" wp14:editId="051F44D5">
                  <wp:extent cx="610938" cy="573332"/>
                  <wp:effectExtent l="0" t="0" r="0" b="0"/>
                  <wp:docPr id="10" name="Immagine 10" descr="http://www.ancoraonline.it/wp-content/uploads/2013/07/gac-300x28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coraonline.it/wp-content/uploads/2013/07/gac-300x28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32" cy="5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</w:t>
            </w:r>
            <w:r>
              <w:rPr>
                <w:rFonts w:ascii="Verdana" w:hAnsi="Verdana" w:cs="Tahoma"/>
                <w:b/>
                <w:bCs/>
                <w:noProof/>
                <w:color w:val="2E3D47"/>
                <w:sz w:val="18"/>
                <w:szCs w:val="18"/>
                <w:lang w:eastAsia="it-IT"/>
              </w:rPr>
              <w:drawing>
                <wp:inline distT="0" distB="0" distL="0" distR="0" wp14:anchorId="1BA0575A" wp14:editId="7143E578">
                  <wp:extent cx="456312" cy="574158"/>
                  <wp:effectExtent l="0" t="0" r="1270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6" cy="57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</w:t>
            </w:r>
            <w:r>
              <w:rPr>
                <w:rFonts w:ascii="Arial" w:hAnsi="Arial" w:cs="Arial"/>
                <w:noProof/>
                <w:color w:val="295487"/>
                <w:sz w:val="18"/>
                <w:szCs w:val="18"/>
                <w:lang w:eastAsia="it-IT"/>
              </w:rPr>
              <w:drawing>
                <wp:inline distT="0" distB="0" distL="0" distR="0" wp14:anchorId="54C71B43" wp14:editId="756DBE1E">
                  <wp:extent cx="499730" cy="499730"/>
                  <wp:effectExtent l="0" t="0" r="0" b="0"/>
                  <wp:docPr id="13" name="Immagine 13" descr="Logo CNR - Istituto Scienze Marine Venezi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R - Istituto Scienze Marine Venezi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11" cy="49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</w:t>
            </w:r>
            <w:r>
              <w:rPr>
                <w:noProof/>
                <w:lang w:eastAsia="it-IT"/>
              </w:rPr>
              <w:drawing>
                <wp:inline distT="0" distB="0" distL="0" distR="0" wp14:anchorId="0E236A81" wp14:editId="7FB99606">
                  <wp:extent cx="612035" cy="616689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50" cy="61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</w:t>
            </w:r>
            <w:r>
              <w:rPr>
                <w:rFonts w:ascii="Arial" w:hAnsi="Arial" w:cs="Arial"/>
                <w:noProof/>
                <w:color w:val="CC3300"/>
                <w:sz w:val="72"/>
                <w:szCs w:val="72"/>
                <w:lang w:eastAsia="it-IT"/>
              </w:rPr>
              <w:drawing>
                <wp:inline distT="0" distB="0" distL="0" distR="0" wp14:anchorId="0DBD691B" wp14:editId="3675ED47">
                  <wp:extent cx="489098" cy="570529"/>
                  <wp:effectExtent l="0" t="0" r="635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cam.it/farmacia/UNICAM%20scudo%20HD%20bianco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11" cy="58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   </w:t>
            </w: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651C86AC" wp14:editId="12675213">
                  <wp:extent cx="1169611" cy="563526"/>
                  <wp:effectExtent l="0" t="0" r="0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tà Teramo AltaDefinizion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67" cy="56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C458F" w:rsidRDefault="00AC458F" w:rsidP="00AC458F">
            <w:pPr>
              <w:pStyle w:val="Paragrafoelenco"/>
              <w:ind w:left="0"/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w:drawing>
                <wp:inline distT="0" distB="0" distL="0" distR="0" wp14:anchorId="20C4515C" wp14:editId="26720194">
                  <wp:extent cx="669851" cy="54226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ociazione Guide del Cerran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4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vAlign w:val="center"/>
          </w:tcPr>
          <w:p w:rsidR="00AC458F" w:rsidRDefault="00AC458F" w:rsidP="00AC458F">
            <w:pPr>
              <w:pStyle w:val="Paragrafoelenco"/>
              <w:ind w:left="-108"/>
              <w:jc w:val="center"/>
              <w:rPr>
                <w:color w:val="FF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EB3455B" wp14:editId="3E78B5E9">
                  <wp:extent cx="727256" cy="495983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rano Trade sr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56" cy="49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58F" w:rsidRPr="00AC458F" w:rsidRDefault="00AC458F" w:rsidP="00AC458F">
      <w:pPr>
        <w:rPr>
          <w:color w:val="FF0000"/>
        </w:rPr>
      </w:pPr>
    </w:p>
    <w:sectPr w:rsidR="00AC458F" w:rsidRPr="00AC4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18E"/>
    <w:multiLevelType w:val="hybridMultilevel"/>
    <w:tmpl w:val="6032F484"/>
    <w:lvl w:ilvl="0" w:tplc="A17CAD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0"/>
    <w:rsid w:val="00017DD6"/>
    <w:rsid w:val="000F6A83"/>
    <w:rsid w:val="002D6A82"/>
    <w:rsid w:val="0041430B"/>
    <w:rsid w:val="00486A30"/>
    <w:rsid w:val="004C1FD0"/>
    <w:rsid w:val="00563F00"/>
    <w:rsid w:val="005B0A95"/>
    <w:rsid w:val="006949A2"/>
    <w:rsid w:val="00767274"/>
    <w:rsid w:val="0080244E"/>
    <w:rsid w:val="00893E61"/>
    <w:rsid w:val="00AC458F"/>
    <w:rsid w:val="00B02EFE"/>
    <w:rsid w:val="00B03EF6"/>
    <w:rsid w:val="00CD4ABD"/>
    <w:rsid w:val="00EC3843"/>
    <w:rsid w:val="00F4579C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6A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A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6A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10.wmf"/><Relationship Id="rId12" Type="http://schemas.openxmlformats.org/officeDocument/2006/relationships/image" Target="media/image4.jpeg"/><Relationship Id="rId17" Type="http://schemas.openxmlformats.org/officeDocument/2006/relationships/hyperlink" Target="http://www.unicam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ncoraonline.it/wp-content/uploads/2013/07/gac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://www.ismar.cnr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Fabio</cp:lastModifiedBy>
  <cp:revision>5</cp:revision>
  <dcterms:created xsi:type="dcterms:W3CDTF">2014-08-07T13:54:00Z</dcterms:created>
  <dcterms:modified xsi:type="dcterms:W3CDTF">2014-08-08T17:06:00Z</dcterms:modified>
</cp:coreProperties>
</file>